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B71C3"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310FDA9A" wp14:editId="48420DCD">
            <wp:extent cx="6474902" cy="9344025"/>
            <wp:effectExtent l="0" t="6033" r="0" b="0"/>
            <wp:docPr id="1" name="Рисунок 1" descr="C:\Users\Гульназ\Desktop\Титул ТГЗ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9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78904" cy="9349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B71C3" w:rsidRDefault="000B71C3" w:rsidP="001C55C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C55CF" w:rsidRDefault="001C55CF" w:rsidP="001C55C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1D1E16">
        <w:rPr>
          <w:rFonts w:ascii="Times New Roman" w:eastAsia="Calibri" w:hAnsi="Times New Roman"/>
          <w:sz w:val="24"/>
          <w:szCs w:val="24"/>
          <w:lang w:eastAsia="en-US"/>
        </w:rPr>
        <w:t>По учебному плану МБОУ  Исенбаевская средняя общеобразовательная школа  Агрызского муниципального района Республики Татарстан на 20</w:t>
      </w:r>
      <w:r>
        <w:rPr>
          <w:rFonts w:ascii="Times New Roman" w:eastAsia="Calibri" w:hAnsi="Times New Roman"/>
          <w:sz w:val="24"/>
          <w:szCs w:val="24"/>
          <w:lang w:eastAsia="en-US"/>
        </w:rPr>
        <w:t>20-2021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учебный год н</w:t>
      </w:r>
      <w:r>
        <w:rPr>
          <w:rFonts w:ascii="Times New Roman" w:eastAsia="Calibri" w:hAnsi="Times New Roman"/>
          <w:sz w:val="24"/>
          <w:szCs w:val="24"/>
          <w:lang w:eastAsia="en-US"/>
        </w:rPr>
        <w:t>а изучение   английского языка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 в </w:t>
      </w:r>
      <w:r>
        <w:rPr>
          <w:rFonts w:ascii="Times New Roman" w:eastAsia="Calibri" w:hAnsi="Times New Roman"/>
          <w:sz w:val="24"/>
          <w:szCs w:val="24"/>
          <w:lang w:eastAsia="en-US"/>
        </w:rPr>
        <w:t>9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классе (ФГОС) отводится 10</w:t>
      </w:r>
      <w:r>
        <w:rPr>
          <w:rFonts w:ascii="Times New Roman" w:eastAsia="Calibri" w:hAnsi="Times New Roman"/>
          <w:sz w:val="24"/>
          <w:szCs w:val="24"/>
          <w:lang w:eastAsia="en-US"/>
        </w:rPr>
        <w:t>2</w:t>
      </w:r>
      <w:r w:rsidRPr="001D1E16">
        <w:rPr>
          <w:rFonts w:ascii="Times New Roman" w:eastAsia="Calibri" w:hAnsi="Times New Roman"/>
          <w:sz w:val="24"/>
          <w:szCs w:val="24"/>
          <w:lang w:eastAsia="en-US"/>
        </w:rPr>
        <w:t xml:space="preserve"> часов:  3  часа  в неделю</w:t>
      </w:r>
    </w:p>
    <w:p w:rsidR="001C55CF" w:rsidRPr="001D1E16" w:rsidRDefault="001C55CF" w:rsidP="001C55CF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ind w:left="357" w:hanging="357"/>
        <w:contextualSpacing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294999">
        <w:rPr>
          <w:rFonts w:ascii="Times New Roman" w:hAnsi="Times New Roman"/>
          <w:b/>
          <w:bCs/>
          <w:iCs/>
          <w:sz w:val="28"/>
          <w:szCs w:val="28"/>
        </w:rPr>
        <w:t>Планируемые  результаты освоения учебного предмета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ind w:left="357" w:hanging="357"/>
        <w:contextualSpacing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:rsidR="00294999" w:rsidRPr="00294999" w:rsidRDefault="00294999" w:rsidP="00294999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Личностные результаты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 учащегося будут сформированы: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мотивация к изучению иностранных языков и стремление к самосовершенствованию в образовательной области «Иностранный язык»;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осознание возможности самореализации средствами иностранного языка;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стремление к совершенствованию речевой культуры в целом;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коммуникативная компетенция в межкультурной и межэтнической коммуникации;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такие качества, как воля, целеустремленность, креативность, инициативность, эмпатия, трудолюбие, дисциплинированность;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sz w:val="24"/>
          <w:szCs w:val="24"/>
        </w:rPr>
        <w:t>толерантное отношение к проявлениям иной культуры; осознание себя гражданином своей страны и мира;</w:t>
      </w:r>
      <w:r w:rsidRPr="00294999">
        <w:t xml:space="preserve"> 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sz w:val="24"/>
          <w:szCs w:val="24"/>
        </w:rPr>
        <w:t>Учащийся  получит возможность для формирования: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sz w:val="24"/>
          <w:szCs w:val="24"/>
        </w:rPr>
        <w:t>выраженной устойчивой учебно-познавательной мотивации и интереса к учению;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sz w:val="24"/>
          <w:szCs w:val="24"/>
        </w:rPr>
        <w:t>готовности к самообразованию и самовоспитанию;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sz w:val="24"/>
          <w:szCs w:val="24"/>
        </w:rPr>
        <w:t>ценностно-смысловых установок обучающихся, отражающих их личностные позиции, социальные компетенции;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sz w:val="24"/>
          <w:szCs w:val="24"/>
        </w:rPr>
        <w:t>компетентности в реализации основ гражданской идентичности в поступках и деятельности;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sz w:val="24"/>
          <w:szCs w:val="24"/>
        </w:rPr>
        <w:t>морального сознания и компетентности в решении моральных проблем на основе личностного выбора, нравственных чувств и нравственного поведения;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sz w:val="24"/>
          <w:szCs w:val="24"/>
        </w:rPr>
        <w:t>эмпатии, как осознанного понимания и сопереживания чувствам других, выражающейся в поступках, направленных на помощь и обеспечение благополучия;</w:t>
      </w:r>
    </w:p>
    <w:p w:rsidR="00294999" w:rsidRPr="00294999" w:rsidRDefault="00294999" w:rsidP="00294999">
      <w:pPr>
        <w:numPr>
          <w:ilvl w:val="3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sz w:val="24"/>
          <w:szCs w:val="24"/>
        </w:rPr>
        <w:t>готовности отстаивать национальные и общечеловеческие (гуманистические, демократические) ценности, свою гражданскую позицию.</w:t>
      </w:r>
    </w:p>
    <w:p w:rsidR="00294999" w:rsidRPr="00294999" w:rsidRDefault="00294999" w:rsidP="0029499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Метапредметные результаты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iCs/>
          <w:color w:val="000000"/>
          <w:sz w:val="24"/>
          <w:szCs w:val="24"/>
        </w:rPr>
        <w:t>Регулятивные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i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ставить учебные задачи;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планировать свою деятельность в соответствии с поставленной задачей и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условиями ее реализации;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осуществлять рефлексию при сравнении планируемого полученного результатов;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оценивать правильность выполнения действия на уровне адекватной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ретроспективной оценки соответствия результатов требованиям данной задачи;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адекватно воспринимать предложения и оценку учителей, товарищей, родителей и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других людей;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>различать способ и результат действия; вносить необходимые коррективы в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действие после его завершения на основе его оценки и учета характера сделанных ошибок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color w:val="000000"/>
          <w:sz w:val="24"/>
          <w:szCs w:val="24"/>
        </w:rPr>
        <w:t>Учащийся</w:t>
      </w: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 xml:space="preserve">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преобразовывать практическую задачу в познавательную;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проявлять познавательную инициативу в учебном сотрудничестве;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осуществлять контроль по результату и по способу действия, самостоятельно оценивать правильность выполнения действия и вносить необходимые коррективы в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исполнение как по ходу его реализации, так и в конце действия;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выявлять пробелы и устранять их в индивидуальном режиме, консультируясь с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учителем, родителями или самостоятельно.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 xml:space="preserve">Познавательные 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осуществлять поиск необходимой информации для выполнения учебных заданий с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использованием учебной литературы, энциклопедий, справочников;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осуществлять анализ объектов с выделением существенных и несущественных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признаков;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осуществлять синтез как составление целого из частей;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проводить сравнение, классификацию по заданным критериям;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устанавливать причинно</w:t>
      </w:r>
      <w:r w:rsidRPr="00294999">
        <w:rPr>
          <w:rFonts w:ascii="Times New Roman" w:hAnsi="Times New Roman"/>
          <w:color w:val="000000"/>
          <w:sz w:val="24"/>
          <w:szCs w:val="24"/>
        </w:rPr>
        <w:softHyphen/>
        <w:t>-следственные связи;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проявлять познавательную инициативу в учебном сотрудничестве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строить сообщения в устной форме;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ориентироваться на разнообразие способов решения задач;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извлекать, обрабатывать и презентовать информацию;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строить рассуждения в форме связи простых суждений об объекте, его строении ,свойствах и связях; обобщать, т. 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 xml:space="preserve">осуществлять подведение под понятие на основе распознавания объектов, выделения существенных признаков и их синтеза; 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устанавливать аналогии;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осуществлять расширенный поиск информации с использованием ресурсов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библиотек и сети Интернет;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осознанно и произвольно строить сообщения в устной и письменной форме;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осуществлять выбор наиболее эффективных способов решения задач в зависимости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от конкретных условий;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логически мыслить и адекватно излагать свои мысли.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Коммуникативные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 достаточной полнотой и точность выражать свои мысли в соответствии с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задачами и условиями коммуникации;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>монологической и диалогической форме речи;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слушать и понимать речь других;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выразительно читать и пересказывать текст;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договариваться с одноклассниками совместно с учителем о правилах поведения и</w:t>
      </w:r>
      <w:r w:rsidRPr="00294999">
        <w:rPr>
          <w:rFonts w:ascii="Times New Roman" w:hAnsi="Times New Roman"/>
          <w:color w:val="000000"/>
          <w:sz w:val="24"/>
          <w:szCs w:val="24"/>
        </w:rPr>
        <w:br/>
        <w:t>общения и следовать им;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учиться работать в паре, группе; выполнять различные роли (лидера, исполнителя).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учитывать и координировать в сотрудничестве позиции других людей, отличные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от собственной;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учитывать разные мнения и интересы и обосновывать собственную позицию;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понимать относительность мнений и подходов к решению проблемы;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аргументировать свою позицию и координировать ее с позициями партнеров в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сотрудничестве при выработке общего решения в совместной деятельности;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продуктивно содействовать разрешению конфликтов на основе учета интересов и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позиций всех участников;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осуществлять взаимный контроль и оказывать в сотрудничестве необходимую</w:t>
      </w:r>
      <w:r w:rsidRPr="00294999">
        <w:rPr>
          <w:rFonts w:ascii="Times New Roman" w:hAnsi="Times New Roman"/>
          <w:i/>
          <w:color w:val="000000"/>
          <w:sz w:val="24"/>
          <w:szCs w:val="24"/>
        </w:rPr>
        <w:br/>
        <w:t>взаимопомощь;</w:t>
      </w:r>
    </w:p>
    <w:p w:rsidR="00294999" w:rsidRPr="00294999" w:rsidRDefault="00294999" w:rsidP="00294999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294999">
        <w:rPr>
          <w:rFonts w:ascii="Times New Roman" w:hAnsi="Times New Roman"/>
          <w:i/>
          <w:color w:val="000000"/>
          <w:sz w:val="24"/>
          <w:szCs w:val="24"/>
        </w:rPr>
        <w:t>адекватно использовать речевые средства для эффективного решенияразнообразных коммуникативных задач, планирования и регуляции своей деятельности.</w:t>
      </w:r>
    </w:p>
    <w:p w:rsidR="00294999" w:rsidRPr="00294999" w:rsidRDefault="00294999" w:rsidP="00294999">
      <w:pPr>
        <w:spacing w:after="0" w:line="240" w:lineRule="auto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</w:p>
    <w:p w:rsidR="00294999" w:rsidRPr="00294999" w:rsidRDefault="00294999" w:rsidP="00294999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4999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294999" w:rsidRPr="00294999" w:rsidRDefault="00294999" w:rsidP="00294999">
      <w:pPr>
        <w:spacing w:after="0" w:line="240" w:lineRule="auto"/>
        <w:ind w:left="357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Говорение. 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Диалогическая речь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вести диалог (диалог этикетного характера, диалог - расспрос, диалог-побуждение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вести диалог-обмен мнениями;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брать и давать интервью;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вести диалог-расспрос на основе нелинейного текста (таблицы, диаграммы ит. д.).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Говорение.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Монологическая речь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описывать события с опорой на зрительную наглядность и/или вербальную опору (ключевые слова, план, вопросы);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>давать краткую характеристику реальных людей и литературных персонажей;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описывать картинку/ фото с опорой или без опоры на ключевые слова/ план/вопросы.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делать сообщение на заданную тему на основе прочитанного;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комментировать факты из прочитанного/ прослушанного текста, выражать и аргументировать свое отношение к прочитанному/ прослушанному;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кратко высказываться с опорой на нелинейный текст (таблицы, диаграммы ,расписание и т. п.);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кратко излагать результаты выполненной проектной работы.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Аудирование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выделять основную тему в воспринимаемом на слух тексте;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Чтение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восстанавливать текст из разрозненных абзацев или путем добавления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выпущенных фрагментов.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Письменная речь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писать небольшие письменные высказывания с опорой на образец/ план.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делать краткие выписки из текста с целью их использования в собственных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устных высказываниях;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писать электронное письмо (e-mail) зарубежному другу в ответ на электронное письмо-стимул;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составлять план/ тезисы устного или письменного сообщения;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кратко излагать в письменном виде результаты проектной деятельности;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писать небольшое письменное высказывание с опорой на нелинейный текст(таблицы, диаграммы и т. п.).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Языковые навыки и средства оперирования ими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Орфография и пунктуация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правильно писать изученные слова;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сравнивать и анализировать буквосочетания английского языка и их транскрипцию.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Фонетическая сторона речи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соблюдать правильное ударение в изученных словах;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различать коммуникативные типы предложений по их интонации;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членить предложение на смысловые группы;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адекватно, без ошибок, ведущих к сбою коммуникации, произносить фразы сточки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выражать модальные значения, чувства и эмоции с помощью интонации;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различать британские и американские варианты английского языка в прослушанных высказываниях.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Лексическая сторона речи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узнавать в письменном и звучащем тексте изученные лексические единицы(слова, словосочетания, реплики-клише речевого этикета), в том числе многозначные в пределах тематики основной школы;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 xml:space="preserve">глаголы при помощи аффиксов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dis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-,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mis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-,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re</w:t>
      </w:r>
      <w:r w:rsidRPr="00294999">
        <w:rPr>
          <w:rFonts w:ascii="Times New Roman" w:hAnsi="Times New Roman"/>
          <w:color w:val="000000"/>
          <w:sz w:val="24"/>
          <w:szCs w:val="24"/>
        </w:rPr>
        <w:t>-,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ize</w:t>
      </w:r>
      <w:r w:rsidRPr="00294999">
        <w:rPr>
          <w:rFonts w:ascii="Times New Roman" w:hAnsi="Times New Roman"/>
          <w:color w:val="000000"/>
          <w:sz w:val="24"/>
          <w:szCs w:val="24"/>
        </w:rPr>
        <w:t>/-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ise</w:t>
      </w:r>
      <w:r w:rsidRPr="00294999">
        <w:rPr>
          <w:rFonts w:ascii="Times New Roman" w:hAnsi="Times New Roman"/>
          <w:color w:val="000000"/>
          <w:sz w:val="24"/>
          <w:szCs w:val="24"/>
        </w:rPr>
        <w:t>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  <w:lang w:val="en-US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имена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существительные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при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помощи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суффиксов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or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/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er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 xml:space="preserve">ist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sion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/-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tion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nce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/-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ence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ment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 xml:space="preserve">ity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ness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ship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ing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  <w:lang w:val="en-US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имена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прилагательные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при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помощи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</w:rPr>
        <w:t>аффиксов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inter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-;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y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ly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 xml:space="preserve">ful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 xml:space="preserve">al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ic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ian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/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an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ing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;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ous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able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/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ible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less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ive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наречия при помощи суффикса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ly</w:t>
      </w:r>
      <w:r w:rsidRPr="00294999">
        <w:rPr>
          <w:rFonts w:ascii="Times New Roman" w:hAnsi="Times New Roman"/>
          <w:color w:val="000000"/>
          <w:sz w:val="24"/>
          <w:szCs w:val="24"/>
        </w:rPr>
        <w:t>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 xml:space="preserve">имена существительные, имена прилагательные, наречия при помощи отрицательных префиксов 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un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-,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im</w:t>
      </w:r>
      <w:r w:rsidRPr="00294999">
        <w:rPr>
          <w:rFonts w:ascii="Times New Roman" w:hAnsi="Times New Roman"/>
          <w:color w:val="000000"/>
          <w:sz w:val="24"/>
          <w:szCs w:val="24"/>
        </w:rPr>
        <w:t>-/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in</w:t>
      </w:r>
      <w:r w:rsidRPr="00294999">
        <w:rPr>
          <w:rFonts w:ascii="Times New Roman" w:hAnsi="Times New Roman"/>
          <w:color w:val="000000"/>
          <w:sz w:val="24"/>
          <w:szCs w:val="24"/>
        </w:rPr>
        <w:t>-;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числительные при помощи суффиксов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teen</w:t>
      </w:r>
      <w:r w:rsidRPr="00294999">
        <w:rPr>
          <w:rFonts w:ascii="Times New Roman" w:hAnsi="Times New Roman"/>
          <w:color w:val="000000"/>
          <w:sz w:val="24"/>
          <w:szCs w:val="24"/>
        </w:rPr>
        <w:t>,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ty</w:t>
      </w:r>
      <w:r w:rsidRPr="00294999">
        <w:rPr>
          <w:rFonts w:ascii="Times New Roman" w:hAnsi="Times New Roman"/>
          <w:color w:val="000000"/>
          <w:sz w:val="24"/>
          <w:szCs w:val="24"/>
        </w:rPr>
        <w:t>; -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th</w:t>
      </w:r>
      <w:r w:rsidRPr="00294999">
        <w:rPr>
          <w:rFonts w:ascii="Times New Roman" w:hAnsi="Times New Roman"/>
          <w:color w:val="000000"/>
          <w:sz w:val="24"/>
          <w:szCs w:val="24"/>
        </w:rPr>
        <w:t>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знать различия между явлениями синонимии и антонимии; употреблять в речи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изученные синонимы и антонимы адекватно ситуации общения;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наиболее распространенные фразовые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глаголы;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принадлежность слов к частям речи по аффиксам;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различные средства связи в тексте для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обеспечения его целостности (firstly, tobeginwith, however, asforme, finally, atlast, etc.);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словообразовательным элементам.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Грамматическая сторона речи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оперировать в процессе устного и письменного общения основным 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форме)вопросительные (общий, специальный, альтернативный и разделительный вопросы),побудительные (в утвердительной и отрицательной форме) и восклицательные;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предложения с начальным It;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предложения с начальным There+to be;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сложносочиненные предложения с сочинительными союзами and, but, or;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сложноподчиненные предложения с союзами и союзными словами because, if,that, who, which,what, when, where, how,why;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 xml:space="preserve"> распознавать и употреблять в речи условные предложения реального характера (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Conditional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If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see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Jim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294999">
        <w:rPr>
          <w:rFonts w:ascii="Times New Roman" w:hAnsi="Times New Roman"/>
          <w:color w:val="000000"/>
          <w:sz w:val="24"/>
          <w:szCs w:val="24"/>
        </w:rPr>
        <w:t>’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ll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invite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him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to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our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school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party</w:t>
      </w:r>
      <w:r w:rsidRPr="00294999">
        <w:rPr>
          <w:rFonts w:ascii="Times New Roman" w:hAnsi="Times New Roman"/>
          <w:color w:val="000000"/>
          <w:sz w:val="24"/>
          <w:szCs w:val="24"/>
        </w:rPr>
        <w:t>) и нереального характера (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Conditional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II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If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were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you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would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start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learning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color w:val="000000"/>
          <w:sz w:val="24"/>
          <w:szCs w:val="24"/>
          <w:lang w:val="en-US"/>
        </w:rPr>
        <w:t>French</w:t>
      </w:r>
      <w:r w:rsidRPr="00294999">
        <w:rPr>
          <w:rFonts w:ascii="Times New Roman" w:hAnsi="Times New Roman"/>
          <w:color w:val="000000"/>
          <w:sz w:val="24"/>
          <w:szCs w:val="24"/>
        </w:rPr>
        <w:t>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существительные с определенным/неопределенным/нулевым артиклем;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наречия времени и образа действия и слова, выражающие количество (many/much, few/afew, little/alittle); наречия в положительной, сравнительной и превосходной степенях, образованные по правилу и исключения;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глаголы в наиболее употребительных временных формах действительного залога: Present Simple, Future Simple и Past Simple, Present и Past Continuous, Present Perfect;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различные грамматические средства для выражения будущего времени: Simple Future, to be going to, Present Continuous;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модальные глаголы и их эквиваленты (may,can,could,beableto,must,haveto, should);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глаголы в следующих формах страдательного залога: Present Simple Passive, Past Simple Passive;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сложноподчиненные предложения с придаточными: времени ссоюзом since; цели с союзом so that; условия с союзом unless; определительными с союзами who, which, that;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сложноподчиненные предложения с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союзами whoever, whatever, however, whenever;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предложения с конструкциями as … as;notso … as; either … or; neither … nor;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предложения с конструкцией I wish;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конструкции с глаголами на -ing: to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love/hate doing something; Stop talking;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  <w:lang w:val="en-US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распознаватьиупотреблятьвречиконструкции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It takes me …to do something; tolook / feel / be happy;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глаголы во временных формахдействительного залога:PastPerfect, Present PerfectContinuous, Future-in-the-Past;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глаголы в формах страдательного залогаFuture SimplePassive, PresentPerfect Passive;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модальные глаголы need, shall, might, would;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по формальным признакам и понимать значение неличных форм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глагола (инфинитива, герундия, причастия Iи II, отглагольного существительного) без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различения их функций и употреблять их в речи;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распознавать и употреблять в речи словосочетания «Причастие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I+существительное» (a playing child) и «Причастие II+существительное» (a written poem).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Социокультурные знания и умения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iCs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lastRenderedPageBreak/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представлять родную страну и культуру на английском языке;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понимать социокультурные реалии при чтении и аудировании в рамках изученного материала.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использовать социокультурные реалии при создании устных и письменных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высказываний;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находить сходство и различие в традициях родной страны и страны/стран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изучаемого языка.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Компенсаторные умения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научится: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color w:val="000000"/>
          <w:sz w:val="24"/>
          <w:szCs w:val="24"/>
        </w:rPr>
        <w:t>выходить из положения при дефиците языковых средств: использовать переспрос при говорении.</w:t>
      </w:r>
    </w:p>
    <w:p w:rsidR="00294999" w:rsidRPr="00294999" w:rsidRDefault="00294999" w:rsidP="002949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b/>
          <w:bCs/>
          <w:color w:val="000000"/>
          <w:sz w:val="24"/>
          <w:szCs w:val="24"/>
        </w:rPr>
        <w:t>Учащийся получит возможность научиться:</w:t>
      </w:r>
    </w:p>
    <w:p w:rsidR="00294999" w:rsidRPr="00294999" w:rsidRDefault="00294999" w:rsidP="0029499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использовать перифраз, синонимические и антонимические средства при</w:t>
      </w:r>
      <w:r w:rsidRPr="0029499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4999">
        <w:rPr>
          <w:rFonts w:ascii="Times New Roman" w:hAnsi="Times New Roman"/>
          <w:i/>
          <w:iCs/>
          <w:color w:val="000000"/>
          <w:sz w:val="24"/>
          <w:szCs w:val="24"/>
        </w:rPr>
        <w:t>говорении;</w:t>
      </w:r>
    </w:p>
    <w:p w:rsidR="00294999" w:rsidRPr="00294999" w:rsidRDefault="00294999" w:rsidP="00294999">
      <w:p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</w:rPr>
      </w:pPr>
    </w:p>
    <w:p w:rsidR="00EF1AA5" w:rsidRDefault="00EF1AA5" w:rsidP="007F502F">
      <w:pPr>
        <w:spacing w:after="0" w:line="240" w:lineRule="auto"/>
        <w:jc w:val="center"/>
        <w:rPr>
          <w:rFonts w:ascii="Times New Roman" w:hAnsi="Times New Roman"/>
          <w:b/>
        </w:rPr>
      </w:pPr>
      <w:r w:rsidRPr="002E2537">
        <w:rPr>
          <w:rFonts w:ascii="Times New Roman" w:hAnsi="Times New Roman"/>
          <w:b/>
        </w:rPr>
        <w:t>Распределение предметного содержания</w:t>
      </w:r>
    </w:p>
    <w:p w:rsidR="007F502F" w:rsidRPr="002E2537" w:rsidRDefault="007F502F" w:rsidP="007F502F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4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8"/>
        <w:gridCol w:w="7687"/>
      </w:tblGrid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EF1AA5" w:rsidP="00F32D3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2E2537">
              <w:rPr>
                <w:rFonts w:ascii="Times New Roman" w:hAnsi="Times New Roman"/>
                <w:b/>
                <w:lang w:eastAsia="en-US"/>
              </w:rPr>
              <w:t>Предметное содержание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b/>
                <w:lang w:eastAsia="en-US"/>
              </w:rPr>
              <w:t>9 класс</w:t>
            </w: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>Межличностные взаимоотношения в семье, со сверстниками; решение конфликтных ситуаций. Внешность и черты характера человека.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iCs/>
                <w:lang w:eastAsia="en-US"/>
              </w:rPr>
            </w:pPr>
            <w:r w:rsidRPr="006F133C">
              <w:rPr>
                <w:rFonts w:ascii="Times New Roman" w:hAnsi="Times New Roman"/>
                <w:b/>
                <w:iCs/>
                <w:lang w:eastAsia="en-US"/>
              </w:rPr>
              <w:t>Досуг и увлечения (чтение, кино, театр, музеи, музыка). Виды отдыха, путешествия. Молодѐжная мода. Покупки.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Знаменитые писатели и их произведения. Литературная карта страны. Литературные жанры. Предпочтения подростков в чтении. Любимые писатели, произведения. Выбор книги в качестве подарка.</w:t>
            </w:r>
          </w:p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Музыкальные стили и композиторы, их произведения. Музыкальная карта страны. История рок- и поп-музыки, наиболее известные исполнители, их произведения. Музыкальные предпочтения. Променад-концерты.</w:t>
            </w: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>Здоровый образ жизни: режим труда и отдыха, спорт, сбалансированное питание, отказ от вредных привычек.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>Школьное образование,  школьная жизнь, изучаемые предметы и отношение к ним. Переписка с зарубежными сверстниками. Каникулы в различное время года.</w:t>
            </w:r>
          </w:p>
        </w:tc>
        <w:tc>
          <w:tcPr>
            <w:tcW w:w="7687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6F133C">
              <w:rPr>
                <w:rFonts w:ascii="Times New Roman" w:hAnsi="Times New Roman"/>
                <w:lang w:eastAsia="en-US"/>
              </w:rPr>
              <w:t>Типы школ в Британии, США и России, сходства и различия в системах образования. Лучшие школы. Моя школа. Мой класс.</w:t>
            </w: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>Мир профессии. Проблемы выбора профессии. Роль иностранного языка в планах на будущее.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Популярные и перспективные профессии.</w:t>
            </w:r>
          </w:p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Умения и качества, необходимые для определённой профессии. Выбор и поиск работы. Трудоустройство подростков. Работа и обучение за рубежом. Необычные профессии.</w:t>
            </w: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>Вселенная и человек. Природа: флора и фауна. Проблемы экологии. Защита окружающей среды. Климат, погода. Условия проживания в городской/</w:t>
            </w:r>
            <w:r>
              <w:rPr>
                <w:rFonts w:ascii="Times New Roman" w:hAnsi="Times New Roman"/>
                <w:b/>
                <w:lang w:eastAsia="en-US"/>
              </w:rPr>
              <w:t xml:space="preserve">сельской местности. Транспорт. 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Благотворительные организации и мероприятия.</w:t>
            </w: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 xml:space="preserve">Средства массовой информации и коммуникации (пресса, </w:t>
            </w:r>
            <w:r>
              <w:rPr>
                <w:rFonts w:ascii="Times New Roman" w:hAnsi="Times New Roman"/>
                <w:b/>
                <w:lang w:eastAsia="en-US"/>
              </w:rPr>
              <w:t xml:space="preserve">телевидение, радио, Интернет). 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Радио, телевидение: каналы, фильмы и программы. Любимые передачи. Пресса: виды периодических изданий. Периодика для подростков. Интернет.</w:t>
            </w:r>
          </w:p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Роль и влияние средств массовой информации на жизнь человека.</w:t>
            </w:r>
          </w:p>
        </w:tc>
      </w:tr>
      <w:tr w:rsidR="00EF1AA5" w:rsidRPr="002E2537" w:rsidTr="00F32D3F">
        <w:trPr>
          <w:jc w:val="center"/>
        </w:trPr>
        <w:tc>
          <w:tcPr>
            <w:tcW w:w="6898" w:type="dxa"/>
          </w:tcPr>
          <w:p w:rsidR="00EF1AA5" w:rsidRPr="002E2537" w:rsidRDefault="006F133C" w:rsidP="00F32D3F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6F133C">
              <w:rPr>
                <w:rFonts w:ascii="Times New Roman" w:hAnsi="Times New Roman"/>
                <w:b/>
                <w:lang w:eastAsia="en-US"/>
              </w:rPr>
              <w:t xml:space="preserve">Страна/страны изучаемого языка и родная страна, их </w:t>
            </w:r>
            <w:r w:rsidRPr="006F133C">
              <w:rPr>
                <w:rFonts w:ascii="Times New Roman" w:hAnsi="Times New Roman"/>
                <w:b/>
                <w:lang w:eastAsia="en-US"/>
              </w:rPr>
              <w:lastRenderedPageBreak/>
              <w:t>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</w:t>
            </w:r>
            <w:r>
              <w:rPr>
                <w:rFonts w:ascii="Times New Roman" w:hAnsi="Times New Roman"/>
                <w:b/>
                <w:lang w:eastAsia="en-US"/>
              </w:rPr>
              <w:t xml:space="preserve">ировую культуру. </w:t>
            </w:r>
          </w:p>
        </w:tc>
        <w:tc>
          <w:tcPr>
            <w:tcW w:w="7687" w:type="dxa"/>
          </w:tcPr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lastRenderedPageBreak/>
              <w:t>Место страны в мире, достижения мирового уровня.</w:t>
            </w:r>
          </w:p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lastRenderedPageBreak/>
              <w:t>Достопримечательности.</w:t>
            </w:r>
          </w:p>
          <w:p w:rsidR="00EF1AA5" w:rsidRPr="002E2537" w:rsidRDefault="00EF1AA5" w:rsidP="00F32D3F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 w:rsidRPr="002E2537">
              <w:rPr>
                <w:rFonts w:ascii="Times New Roman" w:hAnsi="Times New Roman"/>
                <w:lang w:eastAsia="en-US"/>
              </w:rPr>
              <w:t>Выдающиеся личности, лауреаты Нобелевской премии. Языки, роль английского/русского языка в мире. Изучение иностранных языков.</w:t>
            </w:r>
          </w:p>
        </w:tc>
      </w:tr>
    </w:tbl>
    <w:p w:rsidR="007B6F6F" w:rsidRPr="002E2537" w:rsidRDefault="00EF1AA5" w:rsidP="007B6F6F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2E2537">
        <w:rPr>
          <w:rFonts w:ascii="Times New Roman" w:hAnsi="Times New Roman"/>
        </w:rPr>
        <w:lastRenderedPageBreak/>
        <w:t xml:space="preserve">       </w:t>
      </w:r>
    </w:p>
    <w:p w:rsidR="00EF1AA5" w:rsidRPr="002E2537" w:rsidRDefault="00EF1AA5" w:rsidP="00EF1AA5">
      <w:p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2E2537">
        <w:rPr>
          <w:rFonts w:ascii="Times New Roman" w:hAnsi="Times New Roman"/>
        </w:rPr>
        <w:t>.</w:t>
      </w:r>
    </w:p>
    <w:p w:rsidR="00096678" w:rsidRDefault="00096678" w:rsidP="002E2537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b/>
          <w:bCs/>
          <w:spacing w:val="1"/>
          <w:sz w:val="24"/>
          <w:szCs w:val="24"/>
        </w:rPr>
      </w:pPr>
    </w:p>
    <w:p w:rsidR="00EF1AA5" w:rsidRPr="00774142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EF1AA5" w:rsidRPr="00774142" w:rsidSect="00EF1AA5">
          <w:pgSz w:w="16840" w:h="11907" w:orient="landscape" w:code="9"/>
          <w:pgMar w:top="739" w:right="1130" w:bottom="260" w:left="992" w:header="720" w:footer="720" w:gutter="0"/>
          <w:cols w:space="720"/>
          <w:noEndnote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8990"/>
        <w:gridCol w:w="1119"/>
        <w:gridCol w:w="1119"/>
        <w:gridCol w:w="1239"/>
        <w:gridCol w:w="1963"/>
      </w:tblGrid>
      <w:tr w:rsidR="00C36761" w:rsidRPr="006F364E" w:rsidTr="006F364E">
        <w:trPr>
          <w:trHeight w:val="540"/>
        </w:trPr>
        <w:tc>
          <w:tcPr>
            <w:tcW w:w="15069" w:type="dxa"/>
            <w:gridSpan w:val="6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lastRenderedPageBreak/>
              <w:t>Календарно- тематическое планирование</w:t>
            </w:r>
          </w:p>
          <w:p w:rsidR="00C36761" w:rsidRPr="006F364E" w:rsidRDefault="00C36761" w:rsidP="006F364E">
            <w:pPr>
              <w:spacing w:after="0" w:line="200" w:lineRule="atLeast"/>
              <w:jc w:val="both"/>
              <w:rPr>
                <w:rFonts w:ascii="Times New Roman" w:eastAsia="Calibri" w:hAnsi="Times New Roman"/>
                <w:spacing w:val="1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Авторская программа курса английского языка к УМК «English» для учащихся 9  класса общеобразовательных учреждений (авт. В.П. Кузовлев и др.201</w:t>
            </w:r>
            <w:r w:rsidR="00CD47DB">
              <w:rPr>
                <w:rFonts w:ascii="Times New Roman" w:eastAsia="Calibri" w:hAnsi="Times New Roman"/>
                <w:spacing w:val="1"/>
                <w:sz w:val="24"/>
                <w:szCs w:val="24"/>
              </w:rPr>
              <w:t>9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г);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rPr>
          <w:trHeight w:val="540"/>
        </w:trPr>
        <w:tc>
          <w:tcPr>
            <w:tcW w:w="639" w:type="dxa"/>
            <w:vMerge w:val="restart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8990" w:type="dxa"/>
            <w:vMerge w:val="restart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6F364E">
              <w:rPr>
                <w:rFonts w:ascii="Times New Roman" w:eastAsia="Calibri" w:hAnsi="Times New Roman"/>
                <w:b/>
              </w:rPr>
              <w:t>Тема урока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119" w:type="dxa"/>
            <w:vMerge w:val="restart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Кол- во 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часов</w:t>
            </w:r>
          </w:p>
        </w:tc>
        <w:tc>
          <w:tcPr>
            <w:tcW w:w="2358" w:type="dxa"/>
            <w:gridSpan w:val="2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1963" w:type="dxa"/>
            <w:vMerge w:val="restart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Примечание</w:t>
            </w:r>
          </w:p>
        </w:tc>
      </w:tr>
      <w:tr w:rsidR="00C36761" w:rsidRPr="006F364E" w:rsidTr="006F364E">
        <w:trPr>
          <w:trHeight w:val="465"/>
        </w:trPr>
        <w:tc>
          <w:tcPr>
            <w:tcW w:w="639" w:type="dxa"/>
            <w:vMerge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990" w:type="dxa"/>
            <w:vMerge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119" w:type="dxa"/>
            <w:vMerge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Факт</w:t>
            </w:r>
          </w:p>
        </w:tc>
        <w:tc>
          <w:tcPr>
            <w:tcW w:w="1963" w:type="dxa"/>
            <w:vMerge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6F364E">
              <w:rPr>
                <w:rFonts w:ascii="Times New Roman" w:eastAsia="Calibri" w:hAnsi="Times New Roman"/>
                <w:b/>
              </w:rPr>
              <w:t>Unit 1. Reading…? Why not?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</w:rPr>
              <w:t>«Досуг и увлечения: чтение», «Выдающиеся люди. Их вклад в мировую культуру»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w w:val="99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я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 xml:space="preserve">и.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365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w w:val="99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сат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стр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spacing w:val="1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л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юб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</w:t>
            </w:r>
          </w:p>
        </w:tc>
        <w:tc>
          <w:tcPr>
            <w:tcW w:w="8990" w:type="dxa"/>
            <w:shd w:val="clear" w:color="auto" w:fill="auto"/>
          </w:tcPr>
          <w:p w:rsidR="00C36761" w:rsidRPr="00216CC5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107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9C01CB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9C01CB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="00C36761" w:rsidRPr="009C01CB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Be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  <w:lang w:val="en-AU"/>
              </w:rPr>
              <w:t>f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e</w:t>
            </w:r>
            <w:r w:rsidR="00C36761" w:rsidRPr="00216CC5">
              <w:rPr>
                <w:rFonts w:ascii="Times New Roman" w:eastAsia="Calibri" w:hAnsi="Times New Roman"/>
                <w:spacing w:val="2"/>
                <w:sz w:val="24"/>
                <w:szCs w:val="24"/>
                <w:lang w:val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val="en-AU"/>
              </w:rPr>
              <w:t>h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e</w:t>
            </w:r>
            <w:r w:rsidR="00C36761"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val="en-AU"/>
              </w:rPr>
              <w:t>w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a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val="en-AU"/>
              </w:rPr>
              <w:t>s</w:t>
            </w:r>
            <w:r w:rsidR="00C36761" w:rsidRPr="00216CC5">
              <w:rPr>
                <w:rFonts w:ascii="Times New Roman" w:eastAsia="Calibri" w:hAnsi="Times New Roman"/>
                <w:spacing w:val="4"/>
                <w:sz w:val="24"/>
                <w:szCs w:val="24"/>
                <w:lang w:val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7"/>
                <w:sz w:val="24"/>
                <w:szCs w:val="24"/>
                <w:lang w:val="en-AU"/>
              </w:rPr>
              <w:t>f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val="en-AU"/>
              </w:rPr>
              <w:t>a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  <w:lang w:val="en-AU"/>
              </w:rPr>
              <w:t>m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u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  <w:lang w:val="en-AU"/>
              </w:rPr>
              <w:t>s</w:t>
            </w:r>
            <w:r w:rsidR="00C36761" w:rsidRPr="00216CC5">
              <w:rPr>
                <w:rFonts w:ascii="Times New Roman" w:eastAsia="Calibri" w:hAnsi="Times New Roman"/>
                <w:spacing w:val="2"/>
                <w:sz w:val="24"/>
                <w:szCs w:val="24"/>
                <w:lang w:val="en-US"/>
              </w:rPr>
              <w:t>.</w:t>
            </w:r>
            <w:r w:rsidR="00C36761" w:rsidRPr="00216CC5">
              <w:rPr>
                <w:rFonts w:ascii="Times New Roman" w:eastAsia="Calibri" w:hAnsi="Times New Roman"/>
                <w:spacing w:val="1"/>
                <w:sz w:val="24"/>
                <w:szCs w:val="24"/>
                <w:lang w:val="en-US"/>
              </w:rPr>
              <w:t>(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ea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d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e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>r</w:t>
            </w:r>
            <w:r w:rsidR="00C36761" w:rsidRPr="00216CC5">
              <w:rPr>
                <w:rFonts w:ascii="Times New Roman" w:eastAsia="Calibri" w:hAnsi="Times New Roman"/>
                <w:spacing w:val="1"/>
                <w:sz w:val="24"/>
                <w:szCs w:val="24"/>
                <w:lang w:val="en-US"/>
              </w:rPr>
              <w:t>)</w:t>
            </w:r>
            <w:r w:rsidR="00C36761"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169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w w:val="99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тер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т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spacing w:val="1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л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юб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885061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.</w:t>
            </w:r>
            <w:r w:rsidR="009C01CB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ы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>д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ае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ш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  <w:lang w:eastAsia="en-US"/>
              </w:rPr>
              <w:t>г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ф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eastAsia="en-US"/>
              </w:rPr>
              <w:t xml:space="preserve">ы 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9C01CB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462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Досуг и увлечения: чтение</w:t>
            </w:r>
            <w:r w:rsidR="009C01CB" w:rsidRPr="009C01CB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.</w:t>
            </w:r>
            <w:r w:rsidR="009C01CB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мы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0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352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Пи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ем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244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рам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еск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атер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ала 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ме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8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»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276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за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чтение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ме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27.09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15069" w:type="dxa"/>
            <w:gridSpan w:val="6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3" w:lineRule="auto"/>
              <w:ind w:right="-20"/>
              <w:rPr>
                <w:rFonts w:ascii="Times New Roman" w:eastAsia="Calibri" w:hAnsi="Times New Roman"/>
                <w:sz w:val="24"/>
                <w:szCs w:val="24"/>
                <w:lang w:val="en-AU"/>
              </w:rPr>
            </w:pP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Un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it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AU"/>
              </w:rPr>
              <w:t>2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.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  <w:lang w:val="en-AU"/>
              </w:rPr>
              <w:t>Le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t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2"/>
                <w:sz w:val="24"/>
                <w:szCs w:val="24"/>
                <w:lang w:val="en-AU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e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2"/>
                <w:sz w:val="24"/>
                <w:szCs w:val="24"/>
                <w:lang w:val="en-AU"/>
              </w:rPr>
              <w:t>m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u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w w:val="99"/>
                <w:sz w:val="24"/>
                <w:szCs w:val="24"/>
                <w:lang w:val="en-AU"/>
              </w:rPr>
              <w:t>s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ic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b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egi</w:t>
            </w:r>
            <w:r w:rsidRPr="006F364E">
              <w:rPr>
                <w:rFonts w:ascii="Times New Roman" w:eastAsia="Calibri" w:hAnsi="Times New Roman"/>
                <w:b/>
                <w:bCs/>
                <w:spacing w:val="-3"/>
                <w:w w:val="99"/>
                <w:sz w:val="24"/>
                <w:szCs w:val="24"/>
                <w:lang w:val="en-AU"/>
              </w:rPr>
              <w:t>n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.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8" w:lineRule="auto"/>
              <w:ind w:right="43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стра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тра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ы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: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7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ц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ии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-10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8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леч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я: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м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283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Досуг и увлечения: музыка</w:t>
            </w:r>
            <w:r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ьн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30.09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D6BF1" w:rsidP="00885061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183"/>
              <w:rPr>
                <w:rFonts w:ascii="Times New Roman" w:eastAsia="Calibri" w:hAnsi="Times New Roman"/>
                <w:sz w:val="24"/>
                <w:szCs w:val="24"/>
              </w:rPr>
            </w:pPr>
            <w:r w:rsidRPr="00DD6BF1">
              <w:rPr>
                <w:rFonts w:ascii="Times New Roman" w:eastAsia="Calibri" w:hAnsi="Times New Roman"/>
                <w:w w:val="99"/>
                <w:sz w:val="24"/>
                <w:szCs w:val="24"/>
              </w:rPr>
              <w:t>Родная страна и страны изучаемого языка: культурные особенности, традиции и обычаи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60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02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лю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04.09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235"/>
              <w:rPr>
                <w:rFonts w:ascii="Times New Roman" w:eastAsia="Calibri" w:hAnsi="Times New Roman"/>
                <w:sz w:val="24"/>
                <w:szCs w:val="24"/>
                <w:lang w:val="en-GB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885061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885061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="00C36761" w:rsidRPr="00885061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B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udd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  <w:lang w:val="en-AU"/>
              </w:rPr>
              <w:t>y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val="en-AU"/>
              </w:rPr>
              <w:t>`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val="en-AU"/>
              </w:rPr>
              <w:t>s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  <w:lang w:val="en-AU"/>
              </w:rPr>
              <w:t>s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val="en-AU"/>
              </w:rPr>
              <w:t>n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g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val="en-AU"/>
              </w:rPr>
              <w:t>(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ea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d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e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r)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07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ц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ерт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09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602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603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-4"/>
                <w:sz w:val="24"/>
                <w:szCs w:val="24"/>
              </w:rPr>
              <w:t xml:space="preserve">Досуг и увлечения: музыка. </w:t>
            </w:r>
            <w:r>
              <w:rPr>
                <w:rFonts w:ascii="Times New Roman" w:eastAsia="Calibri" w:hAnsi="Times New Roman"/>
                <w:spacing w:val="-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Ф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рал»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`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чт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16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lastRenderedPageBreak/>
              <w:t>21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55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рам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еск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атер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ала 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ме: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8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я: 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а. </w:t>
            </w:r>
            <w:r w:rsidR="00BE3E37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BE3E37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Д</w:t>
            </w:r>
            <w:r w:rsidR="00BE3E37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BE3E37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с</w:t>
            </w:r>
            <w:r w:rsidR="00BE3E37"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="00BE3E37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="00BE3E37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BE3E37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BE3E37" w:rsidRPr="006F364E">
              <w:rPr>
                <w:rFonts w:ascii="Times New Roman" w:eastAsia="Calibri" w:hAnsi="Times New Roman"/>
                <w:spacing w:val="8"/>
                <w:sz w:val="24"/>
                <w:szCs w:val="24"/>
              </w:rPr>
              <w:t xml:space="preserve"> </w:t>
            </w:r>
            <w:r w:rsidR="00BE3E37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BE3E37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BE3E37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че</w:t>
            </w:r>
            <w:r w:rsidR="00BE3E37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BE3E37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я: </w:t>
            </w:r>
            <w:r w:rsidR="00BE3E37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м</w:t>
            </w:r>
            <w:r w:rsidR="00BE3E37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BE3E37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BE3E37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BE3E37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»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8" w:lineRule="auto"/>
              <w:ind w:right="204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BE3E37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38" w:lineRule="auto"/>
              <w:ind w:right="588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34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Досуг и увлечения: музыка.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за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 Музыка.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28.10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14430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C36761" w:rsidRPr="00216CC5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-20"/>
              <w:rPr>
                <w:rFonts w:ascii="Times New Roman" w:eastAsia="Calibri" w:hAnsi="Times New Roman"/>
                <w:b/>
                <w:bCs/>
                <w:spacing w:val="-2"/>
                <w:w w:val="99"/>
                <w:sz w:val="24"/>
                <w:szCs w:val="24"/>
                <w:lang w:val="en-US"/>
              </w:rPr>
            </w:pPr>
          </w:p>
          <w:p w:rsidR="00C36761" w:rsidRPr="00216CC5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-20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6F364E">
              <w:rPr>
                <w:rFonts w:ascii="Times New Roman" w:eastAsia="Calibri" w:hAnsi="Times New Roman"/>
                <w:b/>
                <w:bCs/>
                <w:spacing w:val="-2"/>
                <w:w w:val="99"/>
                <w:sz w:val="24"/>
                <w:szCs w:val="24"/>
                <w:lang w:val="en-AU"/>
              </w:rPr>
              <w:t>II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216CC5">
              <w:rPr>
                <w:rFonts w:ascii="Times New Roman" w:eastAsia="Calibri" w:hAnsi="Times New Roman"/>
                <w:spacing w:val="4"/>
                <w:sz w:val="24"/>
                <w:szCs w:val="24"/>
                <w:lang w:val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ве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b/>
                <w:bCs/>
                <w:spacing w:val="2"/>
                <w:w w:val="99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</w:rPr>
              <w:t>ь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216CC5">
              <w:rPr>
                <w:rFonts w:ascii="Times New Roman" w:eastAsia="Calibri" w:hAnsi="Times New Roman"/>
                <w:spacing w:val="3"/>
                <w:sz w:val="24"/>
                <w:szCs w:val="24"/>
                <w:lang w:val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U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  <w:lang w:val="en-AU"/>
              </w:rPr>
              <w:t>n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AU"/>
              </w:rPr>
              <w:t>i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t</w:t>
            </w:r>
            <w:r w:rsidRPr="00216CC5">
              <w:rPr>
                <w:rFonts w:ascii="Times New Roman" w:eastAsia="Calibri" w:hAnsi="Times New Roman"/>
                <w:spacing w:val="3"/>
                <w:sz w:val="24"/>
                <w:szCs w:val="24"/>
                <w:lang w:val="en-US"/>
              </w:rPr>
              <w:t xml:space="preserve"> </w:t>
            </w:r>
            <w:r w:rsidRPr="00216CC5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US"/>
              </w:rPr>
              <w:t>3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216CC5">
              <w:rPr>
                <w:rFonts w:ascii="Times New Roman" w:eastAsia="Calibri" w:hAnsi="Times New Roman"/>
                <w:spacing w:val="61"/>
                <w:sz w:val="24"/>
                <w:szCs w:val="24"/>
                <w:lang w:val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W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  <w:lang w:val="en-AU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a</w:t>
            </w:r>
            <w:r w:rsidRPr="006F364E">
              <w:rPr>
                <w:rFonts w:ascii="Times New Roman" w:eastAsia="Calibri" w:hAnsi="Times New Roman"/>
                <w:b/>
                <w:bCs/>
                <w:spacing w:val="-2"/>
                <w:sz w:val="24"/>
                <w:szCs w:val="24"/>
                <w:lang w:val="en-AU"/>
              </w:rPr>
              <w:t>t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`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s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2"/>
                <w:sz w:val="24"/>
                <w:szCs w:val="24"/>
                <w:lang w:val="en-AU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e</w:t>
            </w:r>
            <w:r w:rsidRPr="00216CC5">
              <w:rPr>
                <w:rFonts w:ascii="Times New Roman" w:eastAsia="Calibri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n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  <w:lang w:val="en-AU"/>
              </w:rPr>
              <w:t>e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w</w:t>
            </w:r>
            <w:r w:rsidRPr="006F364E">
              <w:rPr>
                <w:rFonts w:ascii="Times New Roman" w:eastAsia="Calibri" w:hAnsi="Times New Roman"/>
                <w:b/>
                <w:bCs/>
                <w:spacing w:val="-2"/>
                <w:w w:val="99"/>
                <w:sz w:val="24"/>
                <w:szCs w:val="24"/>
                <w:lang w:val="en-AU"/>
              </w:rPr>
              <w:t>s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/>
              </w:rPr>
              <w:t>?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2472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b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b/>
                <w:spacing w:val="-2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b/>
                <w:spacing w:val="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b/>
                <w:spacing w:val="-3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ст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b/>
                <w:spacing w:val="1"/>
                <w:sz w:val="24"/>
                <w:szCs w:val="24"/>
              </w:rPr>
              <w:t xml:space="preserve"> м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ас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b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b/>
                <w:spacing w:val="-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b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й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b/>
                <w:spacing w:val="-5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b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b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ц</w:t>
            </w:r>
            <w:r w:rsidRPr="006F364E">
              <w:rPr>
                <w:rFonts w:ascii="Times New Roman" w:eastAsia="Calibri" w:hAnsi="Times New Roman"/>
                <w:b/>
                <w:spacing w:val="-3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  <w:r w:rsidRPr="006F364E">
              <w:rPr>
                <w:rFonts w:ascii="Times New Roman" w:eastAsia="Calibri" w:hAnsi="Times New Roman"/>
                <w:b/>
                <w:spacing w:val="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ел</w:t>
            </w:r>
            <w:r w:rsidRPr="006F364E">
              <w:rPr>
                <w:rFonts w:ascii="Times New Roman" w:eastAsia="Calibri" w:hAnsi="Times New Roman"/>
                <w:b/>
                <w:spacing w:val="-6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ви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>де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е,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b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о,</w:t>
            </w:r>
            <w:r w:rsidRPr="006F364E">
              <w:rPr>
                <w:rFonts w:ascii="Times New Roman" w:eastAsia="Calibri" w:hAnsi="Times New Roman"/>
                <w:b/>
                <w:spacing w:val="5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ре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>сса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Ин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тер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ет» </w:t>
            </w:r>
            <w:r w:rsidRPr="006F364E">
              <w:rPr>
                <w:rFonts w:ascii="Times New Roman" w:eastAsia="Calibri" w:hAnsi="Times New Roman"/>
                <w:b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b/>
                <w:spacing w:val="-1"/>
                <w:w w:val="99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b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b/>
                <w:spacing w:val="3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b/>
                <w:spacing w:val="-8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b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spacing w:val="8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ле</w:t>
            </w:r>
            <w:r w:rsidRPr="006F364E">
              <w:rPr>
                <w:rFonts w:ascii="Times New Roman" w:eastAsia="Calibri" w:hAnsi="Times New Roman"/>
                <w:b/>
                <w:spacing w:val="-1"/>
                <w:sz w:val="24"/>
                <w:szCs w:val="24"/>
              </w:rPr>
              <w:t>че</w:t>
            </w:r>
            <w:r w:rsidRPr="006F364E">
              <w:rPr>
                <w:rFonts w:ascii="Times New Roman" w:eastAsia="Calibri" w:hAnsi="Times New Roman"/>
                <w:b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b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b/>
                <w:sz w:val="24"/>
                <w:szCs w:val="24"/>
              </w:rPr>
              <w:t>я»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exact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.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(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ты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)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449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еле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е.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За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36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29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9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ол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ел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ьн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отра тел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ач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39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ф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ц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ж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55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ляр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алы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32</w:t>
            </w:r>
          </w:p>
        </w:tc>
        <w:tc>
          <w:tcPr>
            <w:tcW w:w="8990" w:type="dxa"/>
            <w:shd w:val="clear" w:color="auto" w:fill="auto"/>
          </w:tcPr>
          <w:p w:rsidR="00C36761" w:rsidRPr="00216CC5" w:rsidRDefault="008850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35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885061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885061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885061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W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  <w:lang w:val="en-AU"/>
              </w:rPr>
              <w:t>h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a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>t</w:t>
            </w:r>
            <w:r w:rsidR="00C36761" w:rsidRPr="00216CC5">
              <w:rPr>
                <w:rFonts w:ascii="Times New Roman" w:eastAsia="Calibri" w:hAnsi="Times New Roman"/>
                <w:spacing w:val="-2"/>
                <w:sz w:val="24"/>
                <w:szCs w:val="24"/>
                <w:lang w:val="en-US"/>
              </w:rPr>
              <w:t>`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val="en-AU"/>
              </w:rPr>
              <w:t>s</w:t>
            </w:r>
            <w:r w:rsidR="00C36761"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  <w:lang w:val="en-AU"/>
              </w:rPr>
              <w:t>w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val="en-AU"/>
              </w:rPr>
              <w:t>n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g</w:t>
            </w:r>
            <w:r w:rsidR="00C36761" w:rsidRPr="00216CC5">
              <w:rPr>
                <w:rFonts w:ascii="Times New Roman" w:eastAsia="Calibri" w:hAnsi="Times New Roman"/>
                <w:spacing w:val="3"/>
                <w:sz w:val="24"/>
                <w:szCs w:val="24"/>
                <w:lang w:val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4"/>
                <w:w w:val="99"/>
                <w:sz w:val="24"/>
                <w:szCs w:val="24"/>
                <w:lang w:val="en-AU"/>
              </w:rPr>
              <w:t>w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  <w:lang w:val="en-AU"/>
              </w:rPr>
              <w:t>i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>t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h</w:t>
            </w:r>
          </w:p>
          <w:p w:rsidR="00C36761" w:rsidRPr="001C55CF" w:rsidRDefault="00C36761" w:rsidP="008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216CC5">
              <w:rPr>
                <w:rFonts w:ascii="Times New Roman" w:eastAsia="Calibri" w:hAnsi="Times New Roman"/>
                <w:w w:val="99"/>
                <w:sz w:val="24"/>
                <w:szCs w:val="24"/>
                <w:lang w:val="en-US"/>
              </w:rPr>
              <w:t>w</w:t>
            </w:r>
            <w:r w:rsidRPr="00216CC5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a</w:t>
            </w:r>
            <w:r w:rsidRPr="00216CC5">
              <w:rPr>
                <w:rFonts w:ascii="Times New Roman" w:eastAsia="Calibri" w:hAnsi="Times New Roman"/>
                <w:spacing w:val="4"/>
                <w:sz w:val="24"/>
                <w:szCs w:val="24"/>
                <w:lang w:val="en-US"/>
              </w:rPr>
              <w:t>t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ch</w:t>
            </w:r>
            <w:r w:rsidRPr="00216CC5">
              <w:rPr>
                <w:rFonts w:ascii="Times New Roman" w:eastAsia="Calibri" w:hAnsi="Times New Roman"/>
                <w:spacing w:val="-4"/>
                <w:sz w:val="24"/>
                <w:szCs w:val="24"/>
                <w:lang w:val="en-US"/>
              </w:rPr>
              <w:t>i</w:t>
            </w:r>
            <w:r w:rsidRPr="00216CC5">
              <w:rPr>
                <w:rFonts w:ascii="Times New Roman" w:eastAsia="Calibri" w:hAnsi="Times New Roman"/>
                <w:spacing w:val="-5"/>
                <w:sz w:val="24"/>
                <w:szCs w:val="24"/>
                <w:lang w:val="en-US"/>
              </w:rPr>
              <w:t>n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g</w:t>
            </w:r>
            <w:r w:rsidRPr="00216CC5">
              <w:rPr>
                <w:rFonts w:ascii="Times New Roman" w:eastAsia="Calibri" w:hAnsi="Times New Roman"/>
                <w:spacing w:val="1"/>
                <w:sz w:val="24"/>
                <w:szCs w:val="24"/>
                <w:lang w:val="en-US"/>
              </w:rPr>
              <w:t xml:space="preserve"> </w:t>
            </w:r>
            <w:r w:rsidRPr="00216CC5">
              <w:rPr>
                <w:rFonts w:ascii="Times New Roman" w:eastAsia="Calibri" w:hAnsi="Times New Roman"/>
                <w:spacing w:val="2"/>
                <w:sz w:val="24"/>
                <w:szCs w:val="24"/>
                <w:lang w:val="en-US"/>
              </w:rPr>
              <w:t>T</w:t>
            </w:r>
            <w:r w:rsidRPr="00216CC5">
              <w:rPr>
                <w:rFonts w:ascii="Times New Roman" w:eastAsia="Calibri" w:hAnsi="Times New Roman"/>
                <w:spacing w:val="4"/>
                <w:w w:val="99"/>
                <w:sz w:val="24"/>
                <w:szCs w:val="24"/>
                <w:lang w:val="en-US"/>
              </w:rPr>
              <w:t>V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?</w:t>
            </w:r>
            <w:r w:rsidRPr="00216CC5">
              <w:rPr>
                <w:rFonts w:ascii="Times New Roman" w:eastAsia="Calibri" w:hAnsi="Times New Roman"/>
                <w:spacing w:val="-2"/>
                <w:sz w:val="24"/>
                <w:szCs w:val="24"/>
                <w:lang w:val="en-US"/>
              </w:rPr>
              <w:t xml:space="preserve"> </w:t>
            </w:r>
            <w:r w:rsidRPr="001C55C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(</w:t>
            </w:r>
            <w:r w:rsidRPr="001C55CF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Rea</w:t>
            </w:r>
            <w:r w:rsidRPr="001C55C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d</w:t>
            </w:r>
            <w:r w:rsidRPr="001C55CF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e</w:t>
            </w:r>
            <w:r w:rsidRPr="001C55CF">
              <w:rPr>
                <w:rFonts w:ascii="Times New Roman" w:eastAsia="Calibri" w:hAnsi="Times New Roman"/>
                <w:spacing w:val="1"/>
                <w:sz w:val="24"/>
                <w:szCs w:val="24"/>
                <w:lang w:val="en-US"/>
              </w:rPr>
              <w:t>r</w:t>
            </w:r>
            <w:r w:rsidRPr="001C55CF">
              <w:rPr>
                <w:rFonts w:ascii="Times New Roman" w:eastAsia="Calibri" w:hAnsi="Times New Roman"/>
                <w:sz w:val="24"/>
                <w:szCs w:val="24"/>
                <w:lang w:val="en-US"/>
              </w:rPr>
              <w:t xml:space="preserve">).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885061" w:rsidP="00885061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806"/>
              <w:rPr>
                <w:rFonts w:ascii="Times New Roman" w:eastAsia="Calibri" w:hAnsi="Times New Roman"/>
                <w:sz w:val="24"/>
                <w:szCs w:val="24"/>
              </w:rPr>
            </w:pPr>
            <w:r w:rsidRPr="00885061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Ф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аты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тел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я.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0C006D" w:rsidP="000C00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0C006D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29.11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0C006D" w:rsidP="000C006D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203"/>
              <w:rPr>
                <w:rFonts w:ascii="Times New Roman" w:eastAsia="Calibri" w:hAnsi="Times New Roman"/>
                <w:sz w:val="24"/>
                <w:szCs w:val="24"/>
              </w:rPr>
            </w:pPr>
            <w:r w:rsidRPr="000C006D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тер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ет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л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юд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02.12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0C006D" w:rsidP="000C006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0C006D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  <w:lang w:eastAsia="en-US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  <w:lang w:eastAsia="en-US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ы с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 xml:space="preserve">и 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04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0C006D" w:rsidP="000C006D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1019"/>
              <w:rPr>
                <w:rFonts w:ascii="Times New Roman" w:eastAsia="Calibri" w:hAnsi="Times New Roman"/>
                <w:sz w:val="24"/>
                <w:szCs w:val="24"/>
              </w:rPr>
            </w:pPr>
            <w:r w:rsidRPr="000C006D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 тел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39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tabs>
                <w:tab w:val="center" w:pos="3455"/>
              </w:tabs>
              <w:autoSpaceDE w:val="0"/>
              <w:autoSpaceDN w:val="0"/>
              <w:adjustRightInd w:val="0"/>
              <w:spacing w:after="0" w:line="237" w:lineRule="auto"/>
              <w:ind w:right="1069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pacing w:val="5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алы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ля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 Письмо.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09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96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ад те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зеты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ии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5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ма.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тел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123B7" w:rsidP="006F364E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кс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рам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еск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атер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ала 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ме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.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ab/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123B7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27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72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Средства массовой информации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Исправление ошибок.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6" w:lineRule="auto"/>
              <w:ind w:right="147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 говорения.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123B7" w:rsidP="006F364E">
            <w:pPr>
              <w:widowControl w:val="0"/>
              <w:autoSpaceDE w:val="0"/>
              <w:autoSpaceDN w:val="0"/>
              <w:adjustRightInd w:val="0"/>
              <w:spacing w:after="0" w:line="241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Резервный урок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25.12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Резервный урок.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15069" w:type="dxa"/>
            <w:gridSpan w:val="6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b/>
                <w:bCs/>
                <w:spacing w:val="-2"/>
                <w:w w:val="99"/>
                <w:sz w:val="24"/>
                <w:szCs w:val="24"/>
                <w:lang w:val="en-GB" w:eastAsia="en-US"/>
              </w:rPr>
              <w:t>III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  <w:t>.</w:t>
            </w:r>
            <w:r w:rsidRPr="00216CC5">
              <w:rPr>
                <w:rFonts w:ascii="Times New Roman" w:eastAsia="Calibri" w:hAnsi="Times New Roman"/>
                <w:spacing w:val="4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ч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  <w:lang w:eastAsia="en-US"/>
              </w:rPr>
              <w:t>т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ве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eastAsia="en-US"/>
              </w:rPr>
              <w:t>р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  <w:lang w:eastAsia="en-US"/>
              </w:rPr>
              <w:t>т</w:t>
            </w:r>
            <w:r w:rsidRPr="006F364E">
              <w:rPr>
                <w:rFonts w:ascii="Times New Roman" w:eastAsia="Calibri" w:hAnsi="Times New Roman"/>
                <w:b/>
                <w:bCs/>
                <w:spacing w:val="4"/>
                <w:sz w:val="24"/>
                <w:szCs w:val="24"/>
                <w:lang w:eastAsia="en-US"/>
              </w:rPr>
              <w:t>ь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  <w:t>.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GB" w:eastAsia="en-US"/>
              </w:rPr>
              <w:t>Un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GB" w:eastAsia="en-US"/>
              </w:rPr>
              <w:t>it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  <w:t>4.</w:t>
            </w:r>
            <w:r w:rsidRPr="00216CC5">
              <w:rPr>
                <w:rFonts w:ascii="Times New Roman" w:eastAsia="Calibri" w:hAnsi="Times New Roman"/>
                <w:spacing w:val="62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W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  <w:lang w:val="en-AU" w:eastAsia="en-US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AU" w:eastAsia="en-US"/>
              </w:rPr>
              <w:t>a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t</w:t>
            </w:r>
            <w:r w:rsidRPr="00216CC5">
              <w:rPr>
                <w:rFonts w:ascii="Times New Roman" w:eastAsia="Calibri" w:hAnsi="Times New Roman"/>
                <w:spacing w:val="3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w w:val="99"/>
                <w:sz w:val="24"/>
                <w:szCs w:val="24"/>
                <w:lang w:val="en-AU" w:eastAsia="en-US"/>
              </w:rPr>
              <w:t>s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  <w:lang w:val="en-AU" w:eastAsia="en-US"/>
              </w:rPr>
              <w:t>c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ool</w:t>
            </w:r>
            <w:r w:rsidRPr="00216CC5">
              <w:rPr>
                <w:rFonts w:ascii="Times New Roman" w:eastAsia="Calibri" w:hAnsi="Times New Roman"/>
                <w:spacing w:val="-1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d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o</w:t>
            </w:r>
            <w:r w:rsidRPr="00216CC5">
              <w:rPr>
                <w:rFonts w:ascii="Times New Roman" w:eastAsia="Calibri" w:hAnsi="Times New Roman"/>
                <w:spacing w:val="3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yo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u</w:t>
            </w:r>
            <w:r w:rsidRPr="00216CC5">
              <w:rPr>
                <w:rFonts w:ascii="Times New Roman" w:eastAsia="Calibri" w:hAnsi="Times New Roman"/>
                <w:spacing w:val="-1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go</w:t>
            </w:r>
            <w:r w:rsidRPr="00216CC5">
              <w:rPr>
                <w:rFonts w:ascii="Times New Roman" w:eastAsia="Calibri" w:hAnsi="Times New Roman"/>
                <w:spacing w:val="-2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spacing w:val="-3"/>
                <w:sz w:val="24"/>
                <w:szCs w:val="24"/>
                <w:lang w:val="en-AU" w:eastAsia="en-US"/>
              </w:rPr>
              <w:t>o</w:t>
            </w:r>
            <w:r w:rsidRPr="00216CC5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US" w:eastAsia="en-US"/>
              </w:rPr>
              <w:t>?</w:t>
            </w:r>
            <w:r w:rsidRPr="00216CC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«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Ш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з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  <w:lang w:eastAsia="en-US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е: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eastAsia="en-US"/>
              </w:rPr>
              <w:t>ш</w:t>
            </w:r>
            <w:r w:rsidRPr="006F364E">
              <w:rPr>
                <w:rFonts w:ascii="Times New Roman" w:eastAsia="Calibri" w:hAnsi="Times New Roman"/>
                <w:spacing w:val="-6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ая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ж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з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,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з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eastAsia="en-US"/>
              </w:rPr>
              <w:t>у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чае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eastAsia="en-US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>д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еты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eastAsia="en-US"/>
              </w:rPr>
              <w:t>ш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»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lastRenderedPageBreak/>
              <w:t>48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tabs>
                <w:tab w:val="left" w:pos="633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Школьное образование</w:t>
            </w:r>
            <w:r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ы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49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195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сле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7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зл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 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-5"/>
                <w:w w:val="99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17.01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69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те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з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…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227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В 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428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43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мет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553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29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Школьное образование.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ле.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31.01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0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ала раз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Ш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з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  <w:lang w:eastAsia="en-US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7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за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Pr="006F364E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 xml:space="preserve">.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Ш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з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  <w:lang w:eastAsia="en-US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05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59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а.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Ш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з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  <w:lang w:eastAsia="en-US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15069" w:type="dxa"/>
            <w:gridSpan w:val="6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-20"/>
              <w:jc w:val="center"/>
              <w:rPr>
                <w:rFonts w:ascii="Times New Roman" w:eastAsia="Calibri" w:hAnsi="Times New Roman"/>
                <w:sz w:val="24"/>
                <w:szCs w:val="24"/>
                <w:lang w:val="en-AU"/>
              </w:rPr>
            </w:pP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Un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it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AU"/>
              </w:rPr>
              <w:t>5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.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w w:val="99"/>
                <w:sz w:val="24"/>
                <w:szCs w:val="24"/>
                <w:lang w:val="en-AU"/>
              </w:rPr>
              <w:t>S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c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oo</w:t>
            </w:r>
            <w:r w:rsidRPr="006F364E">
              <w:rPr>
                <w:rFonts w:ascii="Times New Roman" w:eastAsia="Calibri" w:hAnsi="Times New Roman"/>
                <w:b/>
                <w:bCs/>
                <w:spacing w:val="-3"/>
                <w:sz w:val="24"/>
                <w:szCs w:val="24"/>
                <w:lang w:val="en-AU"/>
              </w:rPr>
              <w:t>l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…W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a</w:t>
            </w:r>
            <w:r w:rsidRPr="006F364E">
              <w:rPr>
                <w:rFonts w:ascii="Times New Roman" w:eastAsia="Calibri" w:hAnsi="Times New Roman"/>
                <w:b/>
                <w:bCs/>
                <w:spacing w:val="2"/>
                <w:sz w:val="24"/>
                <w:szCs w:val="24"/>
                <w:lang w:val="en-AU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sz w:val="24"/>
                <w:szCs w:val="24"/>
                <w:lang w:val="en-AU"/>
              </w:rPr>
              <w:t>`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s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val="en-AU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/>
              </w:rPr>
              <w:t>n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  <w:lang w:val="en-AU"/>
              </w:rPr>
              <w:t>e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AU"/>
              </w:rPr>
              <w:t>x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sz w:val="24"/>
                <w:szCs w:val="24"/>
                <w:lang w:val="en-AU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/>
              </w:rPr>
              <w:t>?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-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ма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фесс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229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Мир профессии.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ё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 ра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те.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188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Мир профессии.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ял ре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е?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427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Мир профессии.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еты 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 ра</w:t>
            </w:r>
            <w:r w:rsidR="00C36761"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х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стат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96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Мир профессии.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ре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фесс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реч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217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Мир профессии.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бесе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="00C36761"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зы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еч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 Письмо.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.02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69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421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 ра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02.03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33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за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иц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Мир профессии. 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ля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72</w:t>
            </w:r>
          </w:p>
        </w:tc>
        <w:tc>
          <w:tcPr>
            <w:tcW w:w="8990" w:type="dxa"/>
            <w:shd w:val="clear" w:color="auto" w:fill="auto"/>
          </w:tcPr>
          <w:p w:rsidR="00C36761" w:rsidRPr="00216CC5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3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Мир профессии.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216CC5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216CC5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val="en-AU"/>
              </w:rPr>
              <w:t>T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ey</w:t>
            </w:r>
            <w:r w:rsidR="00C36761" w:rsidRPr="00216CC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val="en-AU"/>
              </w:rPr>
              <w:t>T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  <w:lang w:val="en-AU"/>
              </w:rPr>
              <w:t>h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val="en-AU"/>
              </w:rPr>
              <w:t>r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val="en-AU"/>
              </w:rPr>
              <w:t>n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e</w:t>
            </w:r>
            <w:r w:rsidR="00C36761" w:rsidRPr="00216CC5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`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  <w:lang w:val="en-AU"/>
              </w:rPr>
              <w:t>s</w:t>
            </w:r>
            <w:r w:rsidR="00C36761" w:rsidRPr="00216CC5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  <w:lang w:val="en-AU"/>
              </w:rPr>
              <w:t>j</w:t>
            </w:r>
            <w:r w:rsidR="00C36761" w:rsidRPr="006F364E">
              <w:rPr>
                <w:rFonts w:ascii="Times New Roman" w:eastAsia="Calibri" w:hAnsi="Times New Roman"/>
                <w:spacing w:val="9"/>
                <w:sz w:val="24"/>
                <w:szCs w:val="24"/>
                <w:lang w:val="en-AU"/>
              </w:rPr>
              <w:t>o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val="en-AU"/>
              </w:rPr>
              <w:t>b</w:t>
            </w:r>
            <w:r w:rsidR="00C36761" w:rsidRPr="00216CC5">
              <w:rPr>
                <w:rFonts w:ascii="Times New Roman" w:eastAsia="Calibri" w:hAnsi="Times New Roman"/>
                <w:spacing w:val="1"/>
                <w:sz w:val="24"/>
                <w:szCs w:val="24"/>
              </w:rPr>
              <w:t>.</w:t>
            </w:r>
            <w:r w:rsidR="00C36761" w:rsidRPr="00216CC5">
              <w:rPr>
                <w:rFonts w:ascii="Times New Roman" w:eastAsia="Calibri" w:hAnsi="Times New Roman"/>
                <w:spacing w:val="2"/>
                <w:sz w:val="24"/>
                <w:szCs w:val="24"/>
              </w:rPr>
              <w:t>(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Re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ad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val="en-AU"/>
              </w:rPr>
              <w:t>e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  <w:lang w:val="en-AU"/>
              </w:rPr>
              <w:t>r</w:t>
            </w:r>
            <w:r w:rsidR="00C36761" w:rsidRPr="00216CC5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09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73</w:t>
            </w:r>
          </w:p>
        </w:tc>
        <w:tc>
          <w:tcPr>
            <w:tcW w:w="8990" w:type="dxa"/>
            <w:shd w:val="clear" w:color="auto" w:fill="auto"/>
          </w:tcPr>
          <w:p w:rsidR="00C36761" w:rsidRPr="007D46FD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833"/>
              <w:jc w:val="both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 xml:space="preserve">Мир профессии. 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Р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а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2"/>
                <w:sz w:val="24"/>
                <w:szCs w:val="24"/>
              </w:rPr>
              <w:t>б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4"/>
                <w:sz w:val="24"/>
                <w:szCs w:val="24"/>
              </w:rPr>
              <w:t>о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та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2"/>
                <w:w w:val="99"/>
                <w:sz w:val="24"/>
                <w:szCs w:val="24"/>
              </w:rPr>
              <w:t>в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о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2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w w:val="99"/>
                <w:sz w:val="24"/>
                <w:szCs w:val="24"/>
              </w:rPr>
              <w:t>в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р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4"/>
                <w:sz w:val="24"/>
                <w:szCs w:val="24"/>
              </w:rPr>
              <w:t>е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мя лет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н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w w:val="99"/>
                <w:sz w:val="24"/>
                <w:szCs w:val="24"/>
              </w:rPr>
              <w:t>и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х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2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1"/>
                <w:sz w:val="24"/>
                <w:szCs w:val="24"/>
              </w:rPr>
              <w:t>ка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н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w w:val="99"/>
                <w:sz w:val="24"/>
                <w:szCs w:val="24"/>
              </w:rPr>
              <w:t>и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3"/>
                <w:sz w:val="24"/>
                <w:szCs w:val="24"/>
              </w:rPr>
              <w:t>к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9"/>
                <w:sz w:val="24"/>
                <w:szCs w:val="24"/>
              </w:rPr>
              <w:t>у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л.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74</w:t>
            </w:r>
          </w:p>
        </w:tc>
        <w:tc>
          <w:tcPr>
            <w:tcW w:w="8990" w:type="dxa"/>
            <w:shd w:val="clear" w:color="auto" w:fill="auto"/>
          </w:tcPr>
          <w:p w:rsidR="00C36761" w:rsidRPr="007D46FD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5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 xml:space="preserve">Мир профессии. 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Г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4"/>
                <w:sz w:val="24"/>
                <w:szCs w:val="24"/>
              </w:rPr>
              <w:t>о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д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58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1"/>
                <w:sz w:val="24"/>
                <w:szCs w:val="24"/>
              </w:rPr>
              <w:t>д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ля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3"/>
                <w:w w:val="99"/>
                <w:sz w:val="24"/>
                <w:szCs w:val="24"/>
              </w:rPr>
              <w:t>п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4"/>
                <w:sz w:val="24"/>
                <w:szCs w:val="24"/>
              </w:rPr>
              <w:t>о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1"/>
                <w:sz w:val="24"/>
                <w:szCs w:val="24"/>
              </w:rPr>
              <w:t>д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3"/>
                <w:w w:val="99"/>
                <w:sz w:val="24"/>
                <w:szCs w:val="24"/>
              </w:rPr>
              <w:t>г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4"/>
                <w:sz w:val="24"/>
                <w:szCs w:val="24"/>
              </w:rPr>
              <w:t>о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3"/>
                <w:sz w:val="24"/>
                <w:szCs w:val="24"/>
              </w:rPr>
              <w:t>т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о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в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к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и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2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к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w w:val="99"/>
                <w:sz w:val="24"/>
                <w:szCs w:val="24"/>
              </w:rPr>
              <w:t>в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с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5"/>
                <w:sz w:val="24"/>
                <w:szCs w:val="24"/>
              </w:rPr>
              <w:t>т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9"/>
                <w:sz w:val="24"/>
                <w:szCs w:val="24"/>
              </w:rPr>
              <w:t>у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п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ле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н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w w:val="99"/>
                <w:sz w:val="24"/>
                <w:szCs w:val="24"/>
              </w:rPr>
              <w:t>и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ю 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в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 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4"/>
                <w:sz w:val="24"/>
                <w:szCs w:val="24"/>
              </w:rPr>
              <w:t>у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н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1"/>
                <w:w w:val="99"/>
                <w:sz w:val="24"/>
                <w:szCs w:val="24"/>
              </w:rPr>
              <w:t>и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2"/>
                <w:w w:val="99"/>
                <w:sz w:val="24"/>
                <w:szCs w:val="24"/>
              </w:rPr>
              <w:t>в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>ер</w:t>
            </w:r>
            <w:r w:rsidR="00C36761" w:rsidRPr="007D46FD">
              <w:rPr>
                <w:rFonts w:ascii="Times New Roman" w:eastAsia="Calibri" w:hAnsi="Times New Roman"/>
                <w:color w:val="FF0000"/>
                <w:spacing w:val="-1"/>
                <w:sz w:val="24"/>
                <w:szCs w:val="24"/>
              </w:rPr>
              <w:t>с</w:t>
            </w:r>
            <w:r w:rsidR="00C36761" w:rsidRPr="007D46FD">
              <w:rPr>
                <w:rFonts w:ascii="Times New Roman" w:eastAsia="Calibri" w:hAnsi="Times New Roman"/>
                <w:color w:val="FF0000"/>
                <w:w w:val="99"/>
                <w:sz w:val="24"/>
                <w:szCs w:val="24"/>
              </w:rPr>
              <w:t>и</w:t>
            </w:r>
            <w:r w:rsidR="00C36761" w:rsidRPr="007D46FD">
              <w:rPr>
                <w:rFonts w:ascii="Times New Roman" w:eastAsia="Calibri" w:hAnsi="Times New Roman"/>
                <w:color w:val="FF0000"/>
                <w:sz w:val="24"/>
                <w:szCs w:val="24"/>
              </w:rPr>
              <w:t xml:space="preserve">тет.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Повторение лексического 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е: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ма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E3E37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Контрольная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 теме: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ы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ма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216C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216CC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4" w:lineRule="auto"/>
              <w:ind w:right="151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за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ы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ма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сс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20.03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15069" w:type="dxa"/>
            <w:gridSpan w:val="6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4" w:lineRule="auto"/>
              <w:ind w:right="151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en-GB" w:eastAsia="en-US"/>
              </w:rPr>
            </w:pP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Un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it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  <w:lang w:val="en-AU" w:eastAsia="en-US"/>
              </w:rPr>
              <w:t>6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.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2"/>
                <w:sz w:val="24"/>
                <w:szCs w:val="24"/>
                <w:lang w:val="en-AU" w:eastAsia="en-US"/>
              </w:rPr>
              <w:t>M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y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val="en-AU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co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w w:val="99"/>
                <w:sz w:val="24"/>
                <w:szCs w:val="24"/>
                <w:lang w:val="en-AU" w:eastAsia="en-US"/>
              </w:rPr>
              <w:t>u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n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sz w:val="24"/>
                <w:szCs w:val="24"/>
                <w:lang w:val="en-AU" w:eastAsia="en-US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spacing w:val="-5"/>
                <w:sz w:val="24"/>
                <w:szCs w:val="24"/>
                <w:lang w:val="en-AU" w:eastAsia="en-US"/>
              </w:rPr>
              <w:t>r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y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  <w:lang w:val="en-AU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sz w:val="24"/>
                <w:szCs w:val="24"/>
                <w:lang w:val="en-AU" w:eastAsia="en-US"/>
              </w:rPr>
              <w:t>i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n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val="en-AU"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2"/>
                <w:sz w:val="24"/>
                <w:szCs w:val="24"/>
                <w:lang w:val="en-AU" w:eastAsia="en-US"/>
              </w:rPr>
              <w:t>t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  <w:lang w:val="en-AU" w:eastAsia="en-US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AU" w:eastAsia="en-US"/>
              </w:rPr>
              <w:t>e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  <w:lang w:val="en-GB" w:eastAsia="en-US"/>
              </w:rPr>
              <w:t xml:space="preserve"> world.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0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ая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стра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ы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чае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ык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: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ю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я 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ю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х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кл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д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ю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»,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5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lastRenderedPageBreak/>
              <w:t>«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стр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а»</w:t>
            </w: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lastRenderedPageBreak/>
              <w:t>78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tabs>
                <w:tab w:val="left" w:pos="633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Родная страна и страны изучаемого языка</w:t>
            </w:r>
            <w:r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стра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216CC5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79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4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z w:val="24"/>
                <w:szCs w:val="24"/>
              </w:rPr>
              <w:t>Родная страна и страны изучаемого языка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ы.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03.04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67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5"/>
                <w:w w:val="99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spacing w:val="-5"/>
                <w:w w:val="99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ий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– яз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06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208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стра</w:t>
            </w:r>
            <w:r w:rsidR="00C36761" w:rsidRPr="006F364E">
              <w:rPr>
                <w:rFonts w:ascii="Times New Roman" w:eastAsia="Calibri" w:hAnsi="Times New Roman"/>
                <w:spacing w:val="-4"/>
                <w:w w:val="99"/>
                <w:sz w:val="24"/>
                <w:szCs w:val="24"/>
              </w:rPr>
              <w:t>нн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 яз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08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82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4"/>
                <w:w w:val="99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spacing w:val="4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э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ф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ф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че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стра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 яз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820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ты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21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="00C36761" w:rsidRPr="006F364E">
              <w:rPr>
                <w:rFonts w:ascii="Times New Roman" w:eastAsia="Calibri" w:hAnsi="Times New Roman"/>
                <w:spacing w:val="-8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ке 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(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R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e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a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d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e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r)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101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Ч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кае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494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5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DF4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8"/>
              <w:rPr>
                <w:rFonts w:ascii="Times New Roman" w:eastAsia="Calibri" w:hAnsi="Times New Roman"/>
                <w:sz w:val="24"/>
                <w:szCs w:val="24"/>
              </w:rPr>
            </w:pPr>
            <w:r w:rsidRPr="00DF487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 xml:space="preserve">Родная страна и страны изучаемого языка.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ла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тел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ая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ц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1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ала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: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DF487E" w:rsidRPr="00DF487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Родная с</w:t>
            </w:r>
            <w:r w:rsidR="00B00EB5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трана и страны изучаемого языка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»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89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151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за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та.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DF487E" w:rsidRPr="00DF487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Родная с</w:t>
            </w:r>
            <w:r w:rsidR="00B00EB5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трана и страны изучаемого языка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»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DF487E" w:rsidP="006F364E">
            <w:pPr>
              <w:widowControl w:val="0"/>
              <w:autoSpaceDE w:val="0"/>
              <w:autoSpaceDN w:val="0"/>
              <w:adjustRightInd w:val="0"/>
              <w:spacing w:after="0" w:line="235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Самостоятельная 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 теме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DF487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Родная с</w:t>
            </w:r>
            <w:r w:rsidR="00B00EB5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трана и страны изучаемого языка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D123B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.04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т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  <w:lang w:eastAsia="en-US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ь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  <w:lang w:eastAsia="en-US"/>
              </w:rPr>
              <w:t>в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  <w:lang w:eastAsia="en-US"/>
              </w:rPr>
              <w:t>ы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  <w:lang w:eastAsia="en-US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  <w:lang w:eastAsia="en-US"/>
              </w:rPr>
              <w:t xml:space="preserve">в говорения.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DF487E" w:rsidRPr="00DF487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Родная с</w:t>
            </w:r>
            <w:r w:rsidR="00B00EB5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трана и страны изучаемого языка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01.05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15069" w:type="dxa"/>
            <w:gridSpan w:val="6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3" w:lineRule="auto"/>
              <w:ind w:right="-20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</w:rPr>
              <w:t>Un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it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4"/>
                <w:sz w:val="24"/>
                <w:szCs w:val="24"/>
              </w:rPr>
              <w:t>7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1"/>
                <w:sz w:val="24"/>
                <w:szCs w:val="24"/>
              </w:rPr>
              <w:t>O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</w:rPr>
              <w:t>u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pacing w:val="-3"/>
                <w:w w:val="99"/>
                <w:sz w:val="24"/>
                <w:szCs w:val="24"/>
              </w:rPr>
              <w:t>s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</w:rPr>
              <w:t>h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ool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y</w:t>
            </w:r>
            <w:r w:rsidRPr="006F364E">
              <w:rPr>
                <w:rFonts w:ascii="Times New Roman" w:eastAsia="Calibri" w:hAnsi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6F364E">
              <w:rPr>
                <w:rFonts w:ascii="Times New Roman" w:eastAsia="Calibri" w:hAnsi="Times New Roman"/>
                <w:b/>
                <w:bCs/>
                <w:spacing w:val="4"/>
                <w:sz w:val="24"/>
                <w:szCs w:val="24"/>
              </w:rPr>
              <w:t>a</w:t>
            </w:r>
            <w:r w:rsidRPr="006F364E">
              <w:rPr>
                <w:rFonts w:ascii="Times New Roman" w:eastAsia="Calibri" w:hAnsi="Times New Roman"/>
                <w:b/>
                <w:bCs/>
                <w:spacing w:val="-5"/>
                <w:sz w:val="24"/>
                <w:szCs w:val="24"/>
              </w:rPr>
              <w:t>r</w:t>
            </w:r>
            <w:r w:rsidRPr="006F364E">
              <w:rPr>
                <w:rFonts w:ascii="Times New Roman" w:eastAsia="Calibri" w:hAnsi="Times New Roman"/>
                <w:b/>
                <w:bCs/>
                <w:w w:val="99"/>
                <w:sz w:val="24"/>
                <w:szCs w:val="24"/>
              </w:rPr>
              <w:t>b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oo</w:t>
            </w:r>
            <w:r w:rsidRPr="006F364E">
              <w:rPr>
                <w:rFonts w:ascii="Times New Roman" w:eastAsia="Calibri" w:hAnsi="Times New Roman"/>
                <w:b/>
                <w:bCs/>
                <w:spacing w:val="-3"/>
                <w:w w:val="99"/>
                <w:sz w:val="24"/>
                <w:szCs w:val="24"/>
              </w:rPr>
              <w:t>k</w:t>
            </w:r>
            <w:r w:rsidRPr="006F364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19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Шк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зо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ма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фесс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Pr="006F364E">
              <w:rPr>
                <w:rFonts w:ascii="Times New Roman" w:eastAsia="Calibri" w:hAnsi="Times New Roman"/>
                <w:spacing w:val="-10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ж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»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ж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ч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7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я»</w:t>
            </w:r>
          </w:p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00EB5" w:rsidP="00B00EB5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89"/>
              <w:rPr>
                <w:rFonts w:ascii="Times New Roman" w:eastAsia="Calibri" w:hAnsi="Times New Roman"/>
                <w:sz w:val="24"/>
                <w:szCs w:val="24"/>
              </w:rPr>
            </w:pPr>
            <w:r w:rsidRPr="00B00EB5">
              <w:rPr>
                <w:rFonts w:ascii="Times New Roman" w:eastAsia="Calibri" w:hAnsi="Times New Roman"/>
                <w:w w:val="99"/>
                <w:sz w:val="24"/>
                <w:szCs w:val="24"/>
              </w:rPr>
              <w:t>Школьное образование</w:t>
            </w: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ст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й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93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00EB5" w:rsidP="00B00EB5">
            <w:pPr>
              <w:widowControl w:val="0"/>
              <w:autoSpaceDE w:val="0"/>
              <w:autoSpaceDN w:val="0"/>
              <w:adjustRightInd w:val="0"/>
              <w:spacing w:after="0" w:line="242" w:lineRule="auto"/>
              <w:ind w:right="311"/>
              <w:rPr>
                <w:rFonts w:ascii="Times New Roman" w:eastAsia="Calibri" w:hAnsi="Times New Roman"/>
                <w:sz w:val="24"/>
                <w:szCs w:val="24"/>
              </w:rPr>
            </w:pPr>
            <w:r w:rsidRPr="00B00EB5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Межличностные отношения 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да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 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ю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г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7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ас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94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00EB5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43"/>
              <w:rPr>
                <w:rFonts w:ascii="Times New Roman" w:eastAsia="Calibri" w:hAnsi="Times New Roman"/>
                <w:sz w:val="24"/>
                <w:szCs w:val="24"/>
              </w:rPr>
            </w:pPr>
            <w:r w:rsidRPr="00B00EB5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Планы на будущее</w:t>
            </w:r>
            <w:r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чте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аз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м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ы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я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о 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д</w:t>
            </w:r>
            <w:r w:rsidR="00C36761"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="00C36761"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щ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ем.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95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00EB5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B00EB5">
              <w:rPr>
                <w:rFonts w:ascii="Times New Roman" w:eastAsia="Calibri" w:hAnsi="Times New Roman"/>
                <w:sz w:val="24"/>
                <w:szCs w:val="24"/>
              </w:rPr>
              <w:t>Планы на будущее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Твои мечты и амбиции.  Работа с текстом.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11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96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4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59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6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ат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ала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м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Шк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ь</w:t>
            </w:r>
            <w:r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 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з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pacing w:val="-5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ла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ы</w:t>
            </w:r>
            <w:r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 xml:space="preserve"> 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н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а 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б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9"/>
                <w:sz w:val="24"/>
                <w:szCs w:val="24"/>
              </w:rPr>
              <w:t>у</w:t>
            </w:r>
            <w:r w:rsidRPr="006F364E">
              <w:rPr>
                <w:rFonts w:ascii="Times New Roman" w:eastAsia="Calibri" w:hAnsi="Times New Roman"/>
                <w:spacing w:val="6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е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BE3E3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="00D123B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97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276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д</w:t>
            </w:r>
            <w:r w:rsidRPr="006F364E">
              <w:rPr>
                <w:rFonts w:ascii="Times New Roman" w:eastAsia="Calibri" w:hAnsi="Times New Roman"/>
                <w:spacing w:val="-2"/>
                <w:w w:val="99"/>
                <w:sz w:val="24"/>
                <w:szCs w:val="24"/>
              </w:rPr>
              <w:t>г</w:t>
            </w:r>
            <w:r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в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ка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 за</w:t>
            </w:r>
            <w:r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щ</w:t>
            </w:r>
            <w:r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та </w:t>
            </w:r>
            <w:r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п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Pr="006F364E">
              <w:rPr>
                <w:rFonts w:ascii="Times New Roman" w:eastAsia="Calibri" w:hAnsi="Times New Roman"/>
                <w:spacing w:val="5"/>
                <w:sz w:val="24"/>
                <w:szCs w:val="24"/>
              </w:rPr>
              <w:t>о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т</w:t>
            </w:r>
            <w:r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Pr="006F364E">
              <w:rPr>
                <w:rFonts w:ascii="Times New Roman" w:eastAsia="Calibri" w:hAnsi="Times New Roman"/>
                <w:sz w:val="24"/>
                <w:szCs w:val="24"/>
              </w:rPr>
              <w:t>. Школьное образование.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BE3E3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15.05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98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00EB5" w:rsidP="006F364E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66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w w:val="99"/>
                <w:sz w:val="24"/>
                <w:szCs w:val="24"/>
              </w:rPr>
              <w:t xml:space="preserve">Самостоятельная 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1"/>
                <w:sz w:val="24"/>
                <w:szCs w:val="24"/>
              </w:rPr>
              <w:t>т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3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п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о теме:</w:t>
            </w:r>
            <w:r w:rsidR="00C36761" w:rsidRPr="006F364E">
              <w:rPr>
                <w:rFonts w:ascii="Times New Roman" w:eastAsia="Calibri" w:hAnsi="Times New Roman"/>
                <w:spacing w:val="2"/>
                <w:sz w:val="24"/>
                <w:szCs w:val="24"/>
              </w:rPr>
              <w:t xml:space="preserve"> 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«</w:t>
            </w:r>
            <w:r w:rsidR="00C36761" w:rsidRPr="006F364E">
              <w:rPr>
                <w:rFonts w:ascii="Times New Roman" w:eastAsia="Calibri" w:hAnsi="Times New Roman"/>
                <w:spacing w:val="-2"/>
                <w:sz w:val="24"/>
                <w:szCs w:val="24"/>
              </w:rPr>
              <w:t>Ш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к</w:t>
            </w:r>
            <w:r w:rsidR="00C36761" w:rsidRPr="006F364E">
              <w:rPr>
                <w:rFonts w:ascii="Times New Roman" w:eastAsia="Calibri" w:hAnsi="Times New Roman"/>
                <w:spacing w:val="3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ь</w:t>
            </w:r>
            <w:r w:rsidR="00C36761" w:rsidRPr="006F364E">
              <w:rPr>
                <w:rFonts w:ascii="Times New Roman" w:eastAsia="Calibri" w:hAnsi="Times New Roman"/>
                <w:spacing w:val="-3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 xml:space="preserve">е 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б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r w:rsidR="00C36761" w:rsidRPr="006F364E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з</w:t>
            </w:r>
            <w:r w:rsidR="00C36761" w:rsidRPr="006F364E">
              <w:rPr>
                <w:rFonts w:ascii="Times New Roman" w:eastAsia="Calibri" w:hAnsi="Times New Roman"/>
                <w:spacing w:val="4"/>
                <w:sz w:val="24"/>
                <w:szCs w:val="24"/>
              </w:rPr>
              <w:t>о</w:t>
            </w:r>
            <w:r w:rsidR="00C36761" w:rsidRPr="006F364E">
              <w:rPr>
                <w:rFonts w:ascii="Times New Roman" w:eastAsia="Calibri" w:hAnsi="Times New Roman"/>
                <w:spacing w:val="2"/>
                <w:w w:val="99"/>
                <w:sz w:val="24"/>
                <w:szCs w:val="24"/>
              </w:rPr>
              <w:t>в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C36761" w:rsidRPr="006F364E">
              <w:rPr>
                <w:rFonts w:ascii="Times New Roman" w:eastAsia="Calibri" w:hAnsi="Times New Roman"/>
                <w:w w:val="99"/>
                <w:sz w:val="24"/>
                <w:szCs w:val="24"/>
              </w:rPr>
              <w:t>н</w:t>
            </w:r>
            <w:r w:rsidR="00C36761" w:rsidRPr="006F364E">
              <w:rPr>
                <w:rFonts w:ascii="Times New Roman" w:eastAsia="Calibri" w:hAnsi="Times New Roman"/>
                <w:spacing w:val="1"/>
                <w:w w:val="99"/>
                <w:sz w:val="24"/>
                <w:szCs w:val="24"/>
              </w:rPr>
              <w:t>и</w:t>
            </w:r>
            <w:r w:rsidR="00C36761" w:rsidRPr="006F364E">
              <w:rPr>
                <w:rFonts w:ascii="Times New Roman" w:eastAsia="Calibri" w:hAnsi="Times New Roman"/>
                <w:sz w:val="24"/>
                <w:szCs w:val="24"/>
              </w:rPr>
              <w:t>е.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BE3E37" w:rsidP="00734D9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="00734D9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</w:t>
            </w: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99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Повторение и обобщение. Грамматического и лексического материала.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734D94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</w:t>
            </w:r>
            <w:r w:rsidR="00BE3E37"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100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BE3E3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22.05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101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B00EB5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Исправление ошибок. 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BE3E37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23.05</w:t>
            </w: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C36761" w:rsidRPr="006F364E" w:rsidTr="006F364E">
        <w:tc>
          <w:tcPr>
            <w:tcW w:w="6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lang w:eastAsia="en-US"/>
              </w:rPr>
            </w:pPr>
            <w:r w:rsidRPr="006F364E">
              <w:rPr>
                <w:rFonts w:ascii="Times New Roman" w:eastAsia="Calibri" w:hAnsi="Times New Roman"/>
                <w:lang w:eastAsia="en-US"/>
              </w:rPr>
              <w:t>102</w:t>
            </w:r>
          </w:p>
        </w:tc>
        <w:tc>
          <w:tcPr>
            <w:tcW w:w="8990" w:type="dxa"/>
            <w:shd w:val="clear" w:color="auto" w:fill="auto"/>
          </w:tcPr>
          <w:p w:rsidR="00C36761" w:rsidRPr="006F364E" w:rsidRDefault="00C36761" w:rsidP="006F364E">
            <w:pPr>
              <w:widowControl w:val="0"/>
              <w:autoSpaceDE w:val="0"/>
              <w:autoSpaceDN w:val="0"/>
              <w:adjustRightInd w:val="0"/>
              <w:spacing w:after="0" w:line="237" w:lineRule="auto"/>
              <w:ind w:right="308"/>
              <w:rPr>
                <w:rFonts w:ascii="Times New Roman" w:eastAsia="Calibri" w:hAnsi="Times New Roman"/>
                <w:sz w:val="24"/>
                <w:szCs w:val="24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</w:rPr>
              <w:t>Повторение и обобщение.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F364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39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63" w:type="dxa"/>
            <w:shd w:val="clear" w:color="auto" w:fill="auto"/>
          </w:tcPr>
          <w:p w:rsidR="00C36761" w:rsidRPr="006F364E" w:rsidRDefault="00C36761" w:rsidP="006F364E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</w:tbl>
    <w:p w:rsidR="00EF1AA5" w:rsidRPr="00774142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EF1AA5" w:rsidRPr="00774142" w:rsidSect="00EF1AA5">
          <w:pgSz w:w="16840" w:h="11907" w:orient="landscape" w:code="9"/>
          <w:pgMar w:top="739" w:right="844" w:bottom="260" w:left="1059" w:header="720" w:footer="720" w:gutter="0"/>
          <w:cols w:space="720"/>
          <w:noEndnote/>
        </w:sectPr>
      </w:pPr>
    </w:p>
    <w:p w:rsidR="00EF1AA5" w:rsidRPr="00774142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EF1AA5" w:rsidRPr="00774142" w:rsidSect="00EF1AA5">
          <w:pgSz w:w="16840" w:h="11907" w:orient="landscape" w:code="9"/>
          <w:pgMar w:top="739" w:right="844" w:bottom="260" w:left="992" w:header="720" w:footer="720" w:gutter="0"/>
          <w:cols w:space="720"/>
          <w:noEndnote/>
        </w:sectPr>
      </w:pPr>
    </w:p>
    <w:p w:rsidR="00EF1AA5" w:rsidRPr="00774142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EF1AA5" w:rsidRPr="00774142" w:rsidSect="00096678">
          <w:pgSz w:w="16840" w:h="11907" w:orient="landscape" w:code="9"/>
          <w:pgMar w:top="30" w:right="844" w:bottom="260" w:left="992" w:header="720" w:footer="720" w:gutter="0"/>
          <w:cols w:space="720"/>
          <w:noEndnote/>
        </w:sectPr>
      </w:pPr>
    </w:p>
    <w:p w:rsidR="00EF1AA5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EF1AA5" w:rsidSect="00EF1AA5">
          <w:pgSz w:w="16840" w:h="11907" w:orient="landscape" w:code="9"/>
          <w:pgMar w:top="739" w:right="844" w:bottom="260" w:left="1045" w:header="720" w:footer="720" w:gutter="0"/>
          <w:cols w:space="720"/>
          <w:noEndnote/>
        </w:sectPr>
      </w:pPr>
    </w:p>
    <w:p w:rsidR="00EF1AA5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EF1AA5" w:rsidSect="00EF1AA5">
          <w:pgSz w:w="16840" w:h="11907" w:orient="landscape" w:code="9"/>
          <w:pgMar w:top="739" w:right="844" w:bottom="260" w:left="1045" w:header="720" w:footer="720" w:gutter="0"/>
          <w:cols w:space="720"/>
          <w:noEndnote/>
        </w:sectPr>
      </w:pPr>
    </w:p>
    <w:p w:rsidR="00EF1AA5" w:rsidRDefault="00EF1AA5" w:rsidP="00EF1AA5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4"/>
          <w:szCs w:val="24"/>
        </w:rPr>
        <w:sectPr w:rsidR="00EF1AA5" w:rsidSect="00EF1AA5">
          <w:pgSz w:w="16840" w:h="11907" w:orient="landscape" w:code="9"/>
          <w:pgMar w:top="849" w:right="857" w:bottom="743" w:left="1134" w:header="720" w:footer="720" w:gutter="0"/>
          <w:cols w:space="720"/>
          <w:noEndnote/>
        </w:sectPr>
      </w:pPr>
    </w:p>
    <w:p w:rsidR="00CD47DB" w:rsidRDefault="00CD47DB" w:rsidP="00EF1AA5">
      <w:pPr>
        <w:widowControl w:val="0"/>
        <w:autoSpaceDE w:val="0"/>
        <w:autoSpaceDN w:val="0"/>
        <w:adjustRightInd w:val="0"/>
        <w:spacing w:after="3" w:line="200" w:lineRule="exact"/>
        <w:rPr>
          <w:rFonts w:ascii="Times New Roman" w:hAnsi="Times New Roman"/>
          <w:sz w:val="24"/>
          <w:szCs w:val="24"/>
        </w:rPr>
      </w:pPr>
    </w:p>
    <w:sectPr w:rsidR="00CD47DB" w:rsidSect="00EF1AA5">
      <w:pgSz w:w="16840" w:h="11907" w:orient="landscape" w:code="9"/>
      <w:pgMar w:top="849" w:right="840" w:bottom="569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34F" w:rsidRDefault="0098434F" w:rsidP="008804B1">
      <w:pPr>
        <w:spacing w:after="0" w:line="240" w:lineRule="auto"/>
      </w:pPr>
      <w:r>
        <w:separator/>
      </w:r>
    </w:p>
  </w:endnote>
  <w:endnote w:type="continuationSeparator" w:id="0">
    <w:p w:rsidR="0098434F" w:rsidRDefault="0098434F" w:rsidP="00880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34F" w:rsidRDefault="0098434F" w:rsidP="008804B1">
      <w:pPr>
        <w:spacing w:after="0" w:line="240" w:lineRule="auto"/>
      </w:pPr>
      <w:r>
        <w:separator/>
      </w:r>
    </w:p>
  </w:footnote>
  <w:footnote w:type="continuationSeparator" w:id="0">
    <w:p w:rsidR="0098434F" w:rsidRDefault="0098434F" w:rsidP="00880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93F0C"/>
    <w:multiLevelType w:val="hybridMultilevel"/>
    <w:tmpl w:val="AC5CD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C3EA1"/>
    <w:multiLevelType w:val="hybridMultilevel"/>
    <w:tmpl w:val="96FCE3B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3C9082E"/>
    <w:multiLevelType w:val="hybridMultilevel"/>
    <w:tmpl w:val="54E8C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40C"/>
    <w:rsid w:val="000036C7"/>
    <w:rsid w:val="00031985"/>
    <w:rsid w:val="00096678"/>
    <w:rsid w:val="000B71C3"/>
    <w:rsid w:val="000C006D"/>
    <w:rsid w:val="000D2B12"/>
    <w:rsid w:val="00121C90"/>
    <w:rsid w:val="001437DD"/>
    <w:rsid w:val="00153498"/>
    <w:rsid w:val="001563E3"/>
    <w:rsid w:val="001C55CF"/>
    <w:rsid w:val="001E05D7"/>
    <w:rsid w:val="00216CC5"/>
    <w:rsid w:val="00257CBD"/>
    <w:rsid w:val="002729A5"/>
    <w:rsid w:val="00294999"/>
    <w:rsid w:val="002A785B"/>
    <w:rsid w:val="002C6E33"/>
    <w:rsid w:val="002E2537"/>
    <w:rsid w:val="003064A2"/>
    <w:rsid w:val="00340F11"/>
    <w:rsid w:val="003C6D4C"/>
    <w:rsid w:val="004111B7"/>
    <w:rsid w:val="00473C63"/>
    <w:rsid w:val="0048168D"/>
    <w:rsid w:val="00482F71"/>
    <w:rsid w:val="00494B09"/>
    <w:rsid w:val="0050559E"/>
    <w:rsid w:val="00524BCC"/>
    <w:rsid w:val="005F5CF4"/>
    <w:rsid w:val="006746DC"/>
    <w:rsid w:val="006A0050"/>
    <w:rsid w:val="006E7007"/>
    <w:rsid w:val="006F133C"/>
    <w:rsid w:val="006F364E"/>
    <w:rsid w:val="00734D94"/>
    <w:rsid w:val="007516C7"/>
    <w:rsid w:val="00766474"/>
    <w:rsid w:val="00774142"/>
    <w:rsid w:val="007B6F6F"/>
    <w:rsid w:val="007D46FD"/>
    <w:rsid w:val="007E6DDB"/>
    <w:rsid w:val="007F502F"/>
    <w:rsid w:val="0081634F"/>
    <w:rsid w:val="008804B1"/>
    <w:rsid w:val="00885061"/>
    <w:rsid w:val="008B61AD"/>
    <w:rsid w:val="00924DD5"/>
    <w:rsid w:val="00967B78"/>
    <w:rsid w:val="00980FB4"/>
    <w:rsid w:val="0098434F"/>
    <w:rsid w:val="009C01CB"/>
    <w:rsid w:val="009C167E"/>
    <w:rsid w:val="009D654A"/>
    <w:rsid w:val="00A62335"/>
    <w:rsid w:val="00A627F0"/>
    <w:rsid w:val="00AB56B2"/>
    <w:rsid w:val="00B00EB5"/>
    <w:rsid w:val="00B363F3"/>
    <w:rsid w:val="00BE3E37"/>
    <w:rsid w:val="00BF609C"/>
    <w:rsid w:val="00C0564C"/>
    <w:rsid w:val="00C25C5E"/>
    <w:rsid w:val="00C3528E"/>
    <w:rsid w:val="00C36761"/>
    <w:rsid w:val="00C4240C"/>
    <w:rsid w:val="00CD47DB"/>
    <w:rsid w:val="00D123B7"/>
    <w:rsid w:val="00D46604"/>
    <w:rsid w:val="00DD6BF1"/>
    <w:rsid w:val="00DE673D"/>
    <w:rsid w:val="00DF487E"/>
    <w:rsid w:val="00E622CC"/>
    <w:rsid w:val="00E678E0"/>
    <w:rsid w:val="00ED4ACF"/>
    <w:rsid w:val="00EE0B98"/>
    <w:rsid w:val="00EF1AA5"/>
    <w:rsid w:val="00F00C33"/>
    <w:rsid w:val="00F3082E"/>
    <w:rsid w:val="00F32D3F"/>
    <w:rsid w:val="00FA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4EB88F7-9469-4EC3-9D3C-33EBA79A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74"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4B1"/>
    <w:pPr>
      <w:tabs>
        <w:tab w:val="center" w:pos="4677"/>
        <w:tab w:val="right" w:pos="9355"/>
      </w:tabs>
    </w:pPr>
    <w:rPr>
      <w:sz w:val="20"/>
      <w:szCs w:val="20"/>
      <w:lang w:val="x-none" w:eastAsia="x-none"/>
    </w:rPr>
  </w:style>
  <w:style w:type="character" w:customStyle="1" w:styleId="a4">
    <w:name w:val="Верхний колонтитул Знак"/>
    <w:link w:val="a3"/>
    <w:uiPriority w:val="99"/>
    <w:locked/>
    <w:rsid w:val="008804B1"/>
    <w:rPr>
      <w:rFonts w:eastAsia="Times New Roman" w:cs="Times New Roman"/>
    </w:rPr>
  </w:style>
  <w:style w:type="paragraph" w:styleId="a5">
    <w:name w:val="footer"/>
    <w:basedOn w:val="a"/>
    <w:link w:val="a6"/>
    <w:uiPriority w:val="99"/>
    <w:unhideWhenUsed/>
    <w:rsid w:val="008804B1"/>
    <w:pPr>
      <w:tabs>
        <w:tab w:val="center" w:pos="4677"/>
        <w:tab w:val="right" w:pos="9355"/>
      </w:tabs>
    </w:pPr>
    <w:rPr>
      <w:sz w:val="20"/>
      <w:szCs w:val="20"/>
      <w:lang w:val="x-none" w:eastAsia="x-none"/>
    </w:rPr>
  </w:style>
  <w:style w:type="character" w:customStyle="1" w:styleId="a6">
    <w:name w:val="Нижний колонтитул Знак"/>
    <w:link w:val="a5"/>
    <w:uiPriority w:val="99"/>
    <w:locked/>
    <w:rsid w:val="008804B1"/>
    <w:rPr>
      <w:rFonts w:eastAsia="Times New Roman" w:cs="Times New Roman"/>
    </w:rPr>
  </w:style>
  <w:style w:type="paragraph" w:customStyle="1" w:styleId="c2">
    <w:name w:val="c2"/>
    <w:basedOn w:val="a"/>
    <w:rsid w:val="007B6F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rsid w:val="007B6F6F"/>
  </w:style>
  <w:style w:type="paragraph" w:customStyle="1" w:styleId="c16">
    <w:name w:val="c16"/>
    <w:basedOn w:val="a"/>
    <w:rsid w:val="007B6F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5">
    <w:name w:val="c15"/>
    <w:basedOn w:val="a"/>
    <w:rsid w:val="007B6F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8">
    <w:name w:val="c28"/>
    <w:basedOn w:val="a"/>
    <w:rsid w:val="007B6F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3">
    <w:name w:val="c23"/>
    <w:basedOn w:val="a"/>
    <w:rsid w:val="007B6F6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59"/>
    <w:rsid w:val="007664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C36761"/>
  </w:style>
  <w:style w:type="table" w:customStyle="1" w:styleId="10">
    <w:name w:val="Сетка таблицы1"/>
    <w:basedOn w:val="a1"/>
    <w:next w:val="a7"/>
    <w:uiPriority w:val="59"/>
    <w:rsid w:val="00C36761"/>
    <w:rPr>
      <w:rFonts w:eastAsia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F30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308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2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39CA3-4A63-4299-B7C3-FA522573B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21</Pages>
  <Words>4426</Words>
  <Characters>25231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Тукманова</dc:creator>
  <cp:lastModifiedBy>Гульназ</cp:lastModifiedBy>
  <cp:revision>10</cp:revision>
  <cp:lastPrinted>2018-09-12T16:07:00Z</cp:lastPrinted>
  <dcterms:created xsi:type="dcterms:W3CDTF">2019-09-05T18:30:00Z</dcterms:created>
  <dcterms:modified xsi:type="dcterms:W3CDTF">2021-03-24T09:40:00Z</dcterms:modified>
</cp:coreProperties>
</file>